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B6" w:rsidRDefault="00C457B6" w:rsidP="00C33892">
      <w:pPr>
        <w:jc w:val="center"/>
        <w:rPr>
          <w:rFonts w:ascii="Arial" w:hAnsi="Arial" w:cs="Arial"/>
          <w:b/>
        </w:rPr>
      </w:pPr>
      <w:r>
        <w:rPr>
          <w:rFonts w:ascii="Arial" w:hAnsi="Arial" w:cs="Arial"/>
          <w:b/>
        </w:rPr>
        <w:t xml:space="preserve">ПРОЕКТ </w:t>
      </w:r>
    </w:p>
    <w:p w:rsidR="00144A22" w:rsidRDefault="00591257" w:rsidP="00C33892">
      <w:pPr>
        <w:jc w:val="center"/>
        <w:rPr>
          <w:rFonts w:ascii="Arial" w:hAnsi="Arial" w:cs="Arial"/>
          <w:b/>
        </w:rPr>
      </w:pPr>
      <w:r w:rsidRPr="00591257">
        <w:rPr>
          <w:rFonts w:ascii="Arial" w:hAnsi="Arial" w:cs="Arial"/>
          <w:b/>
        </w:rPr>
        <w:t>АДМИНИСТРАЦИЯ ВЫДРОПУЖСКОГО</w:t>
      </w:r>
      <w:r w:rsidR="00C33892" w:rsidRPr="00591257">
        <w:rPr>
          <w:rFonts w:ascii="Arial" w:hAnsi="Arial" w:cs="Arial"/>
          <w:b/>
        </w:rPr>
        <w:t xml:space="preserve"> СЕЛЬСКОГО ПОСЕЛЕНИЯ </w:t>
      </w:r>
    </w:p>
    <w:p w:rsidR="00C33892" w:rsidRPr="00591257" w:rsidRDefault="00C33892" w:rsidP="00C33892">
      <w:pPr>
        <w:jc w:val="center"/>
        <w:rPr>
          <w:rFonts w:ascii="Arial" w:hAnsi="Arial" w:cs="Arial"/>
          <w:b/>
        </w:rPr>
      </w:pPr>
      <w:r w:rsidRPr="00591257">
        <w:rPr>
          <w:rFonts w:ascii="Arial" w:hAnsi="Arial" w:cs="Arial"/>
          <w:b/>
        </w:rPr>
        <w:t>СПИРОВСКОГО РАЙОНА ТВЕРСКОЙ ОБЛАСТИ</w:t>
      </w:r>
    </w:p>
    <w:p w:rsidR="00C33892" w:rsidRPr="00591257" w:rsidRDefault="00C33892" w:rsidP="00C33892">
      <w:pPr>
        <w:jc w:val="center"/>
        <w:rPr>
          <w:rFonts w:ascii="Arial" w:hAnsi="Arial" w:cs="Arial"/>
          <w:b/>
        </w:rPr>
      </w:pPr>
    </w:p>
    <w:p w:rsidR="00C33892" w:rsidRPr="00591257" w:rsidRDefault="00C33892" w:rsidP="00C33892">
      <w:pPr>
        <w:rPr>
          <w:rFonts w:ascii="Arial" w:hAnsi="Arial" w:cs="Arial"/>
          <w:b/>
        </w:rPr>
      </w:pPr>
    </w:p>
    <w:p w:rsidR="00C33892" w:rsidRPr="00591257" w:rsidRDefault="00C33892" w:rsidP="00C33892">
      <w:pPr>
        <w:jc w:val="center"/>
        <w:rPr>
          <w:rFonts w:ascii="Arial" w:hAnsi="Arial" w:cs="Arial"/>
          <w:b/>
        </w:rPr>
      </w:pPr>
      <w:r w:rsidRPr="00591257">
        <w:rPr>
          <w:rFonts w:ascii="Arial" w:hAnsi="Arial" w:cs="Arial"/>
          <w:b/>
        </w:rPr>
        <w:t>ПОСТАНОВЛЕНИЕ</w:t>
      </w:r>
    </w:p>
    <w:p w:rsidR="00C33892" w:rsidRPr="00591257" w:rsidRDefault="00C33892" w:rsidP="00C33892">
      <w:pPr>
        <w:jc w:val="center"/>
        <w:rPr>
          <w:rFonts w:ascii="Arial" w:hAnsi="Arial" w:cs="Arial"/>
          <w:b/>
        </w:rPr>
      </w:pPr>
    </w:p>
    <w:p w:rsidR="00C33892" w:rsidRPr="00591257" w:rsidRDefault="00C33892" w:rsidP="00C33892">
      <w:pPr>
        <w:jc w:val="both"/>
        <w:rPr>
          <w:rFonts w:ascii="Arial" w:hAnsi="Arial" w:cs="Arial"/>
        </w:rPr>
      </w:pPr>
      <w:r w:rsidRPr="00591257">
        <w:rPr>
          <w:rFonts w:ascii="Arial" w:hAnsi="Arial" w:cs="Arial"/>
        </w:rPr>
        <w:t xml:space="preserve"> </w:t>
      </w:r>
      <w:r w:rsidR="00C457B6">
        <w:rPr>
          <w:rFonts w:ascii="Arial" w:hAnsi="Arial" w:cs="Arial"/>
        </w:rPr>
        <w:t>_____________</w:t>
      </w:r>
      <w:r w:rsidRPr="00591257">
        <w:rPr>
          <w:rFonts w:ascii="Arial" w:hAnsi="Arial" w:cs="Arial"/>
        </w:rPr>
        <w:t xml:space="preserve">          </w:t>
      </w:r>
      <w:r w:rsidR="00591257">
        <w:rPr>
          <w:rFonts w:ascii="Arial" w:hAnsi="Arial" w:cs="Arial"/>
        </w:rPr>
        <w:t xml:space="preserve">                     с</w:t>
      </w:r>
      <w:proofErr w:type="gramStart"/>
      <w:r w:rsidR="00591257">
        <w:rPr>
          <w:rFonts w:ascii="Arial" w:hAnsi="Arial" w:cs="Arial"/>
        </w:rPr>
        <w:t>.В</w:t>
      </w:r>
      <w:proofErr w:type="gramEnd"/>
      <w:r w:rsidR="00591257">
        <w:rPr>
          <w:rFonts w:ascii="Arial" w:hAnsi="Arial" w:cs="Arial"/>
        </w:rPr>
        <w:t>ыдропужск</w:t>
      </w:r>
      <w:r w:rsidRPr="00591257">
        <w:rPr>
          <w:rFonts w:ascii="Arial" w:hAnsi="Arial" w:cs="Arial"/>
        </w:rPr>
        <w:t xml:space="preserve">                 </w:t>
      </w:r>
      <w:r w:rsidR="00382781">
        <w:rPr>
          <w:rFonts w:ascii="Arial" w:hAnsi="Arial" w:cs="Arial"/>
        </w:rPr>
        <w:t xml:space="preserve"> </w:t>
      </w:r>
      <w:r w:rsidR="007661C5">
        <w:rPr>
          <w:rFonts w:ascii="Arial" w:hAnsi="Arial" w:cs="Arial"/>
        </w:rPr>
        <w:t xml:space="preserve">                           № </w:t>
      </w:r>
      <w:r w:rsidRPr="00591257">
        <w:rPr>
          <w:rFonts w:ascii="Arial" w:hAnsi="Arial" w:cs="Arial"/>
        </w:rPr>
        <w:t xml:space="preserve"> </w:t>
      </w:r>
      <w:r w:rsidR="00C457B6">
        <w:rPr>
          <w:rFonts w:ascii="Arial" w:hAnsi="Arial" w:cs="Arial"/>
        </w:rPr>
        <w:t>_______</w:t>
      </w:r>
    </w:p>
    <w:p w:rsidR="00C33892" w:rsidRPr="00591257" w:rsidRDefault="00C33892" w:rsidP="00C33892">
      <w:pPr>
        <w:jc w:val="both"/>
        <w:rPr>
          <w:rFonts w:ascii="Arial" w:hAnsi="Arial" w:cs="Arial"/>
        </w:rPr>
      </w:pPr>
    </w:p>
    <w:p w:rsidR="00692626" w:rsidRPr="00E83C61" w:rsidRDefault="00692626" w:rsidP="00692626">
      <w:pPr>
        <w:jc w:val="center"/>
        <w:rPr>
          <w:rFonts w:ascii="Arial" w:hAnsi="Arial" w:cs="Arial"/>
          <w:b/>
        </w:rPr>
      </w:pPr>
      <w:r w:rsidRPr="00E83C61">
        <w:rPr>
          <w:rFonts w:ascii="Arial" w:hAnsi="Arial" w:cs="Arial"/>
          <w:b/>
        </w:rPr>
        <w:t xml:space="preserve">О внесении изменений в Постановление администрации </w:t>
      </w:r>
      <w:proofErr w:type="spellStart"/>
      <w:r w:rsidRPr="00E83C61">
        <w:rPr>
          <w:rFonts w:ascii="Arial" w:hAnsi="Arial" w:cs="Arial"/>
          <w:b/>
        </w:rPr>
        <w:t>Выдропужского</w:t>
      </w:r>
      <w:proofErr w:type="spellEnd"/>
      <w:r w:rsidRPr="00E83C61">
        <w:rPr>
          <w:rFonts w:ascii="Arial" w:hAnsi="Arial" w:cs="Arial"/>
          <w:b/>
        </w:rPr>
        <w:t xml:space="preserve"> сельского поселения </w:t>
      </w:r>
      <w:proofErr w:type="spellStart"/>
      <w:r w:rsidRPr="00E83C61">
        <w:rPr>
          <w:rFonts w:ascii="Arial" w:hAnsi="Arial" w:cs="Arial"/>
          <w:b/>
        </w:rPr>
        <w:t>Спировского</w:t>
      </w:r>
      <w:proofErr w:type="spellEnd"/>
      <w:r w:rsidRPr="00E83C61">
        <w:rPr>
          <w:rFonts w:ascii="Arial" w:hAnsi="Arial" w:cs="Arial"/>
          <w:b/>
        </w:rPr>
        <w:t xml:space="preserve"> района Тве</w:t>
      </w:r>
      <w:r w:rsidR="00382781">
        <w:rPr>
          <w:rFonts w:ascii="Arial" w:hAnsi="Arial" w:cs="Arial"/>
          <w:b/>
        </w:rPr>
        <w:t>рской области от 02.11.2016 № 77 «Об утверждении административных регламентов</w:t>
      </w:r>
      <w:r w:rsidR="00A967F8">
        <w:rPr>
          <w:rFonts w:ascii="Arial" w:hAnsi="Arial" w:cs="Arial"/>
          <w:b/>
        </w:rPr>
        <w:t xml:space="preserve"> предоставления администрацией </w:t>
      </w:r>
      <w:proofErr w:type="spellStart"/>
      <w:r w:rsidR="00A967F8">
        <w:rPr>
          <w:rFonts w:ascii="Arial" w:hAnsi="Arial" w:cs="Arial"/>
          <w:b/>
        </w:rPr>
        <w:t>Выдропужского</w:t>
      </w:r>
      <w:proofErr w:type="spellEnd"/>
      <w:r w:rsidR="00A967F8">
        <w:rPr>
          <w:rFonts w:ascii="Arial" w:hAnsi="Arial" w:cs="Arial"/>
          <w:b/>
        </w:rPr>
        <w:t xml:space="preserve"> сельского поселения муниципальных услуг</w:t>
      </w:r>
      <w:r w:rsidRPr="00E83C61">
        <w:rPr>
          <w:rFonts w:ascii="Arial" w:hAnsi="Arial" w:cs="Arial"/>
          <w:b/>
        </w:rPr>
        <w:t xml:space="preserve">» </w:t>
      </w:r>
    </w:p>
    <w:p w:rsidR="00692626" w:rsidRPr="00E83C61" w:rsidRDefault="00692626" w:rsidP="00692626">
      <w:pPr>
        <w:jc w:val="both"/>
        <w:rPr>
          <w:rFonts w:ascii="Arial" w:hAnsi="Arial" w:cs="Arial"/>
        </w:rPr>
      </w:pPr>
    </w:p>
    <w:p w:rsidR="00D273F2" w:rsidRPr="001F3C4D" w:rsidRDefault="00692626" w:rsidP="00692626">
      <w:pPr>
        <w:jc w:val="both"/>
        <w:rPr>
          <w:rFonts w:ascii="Arial" w:hAnsi="Arial" w:cs="Arial"/>
        </w:rPr>
      </w:pPr>
      <w:r w:rsidRPr="00D273F2">
        <w:rPr>
          <w:rFonts w:ascii="Arial" w:hAnsi="Arial" w:cs="Arial"/>
        </w:rPr>
        <w:t xml:space="preserve">           </w:t>
      </w:r>
      <w:r w:rsidR="00D273F2" w:rsidRPr="00D273F2">
        <w:rPr>
          <w:rFonts w:ascii="Arial" w:hAnsi="Arial" w:cs="Arial"/>
        </w:rPr>
        <w:t>В соответствии с Федеральным законом от 27.07.2010 № 210-ФЗ «Об организации предоставления государственных и муниципальных услуг»</w:t>
      </w:r>
      <w:r w:rsidR="002A3E3E">
        <w:rPr>
          <w:rFonts w:ascii="Arial" w:hAnsi="Arial" w:cs="Arial"/>
        </w:rPr>
        <w:t>, Федеральным законом от 27.12.2019 № 472</w:t>
      </w:r>
      <w:r w:rsidR="001F3C4D">
        <w:rPr>
          <w:rFonts w:ascii="Arial" w:hAnsi="Arial" w:cs="Arial"/>
        </w:rPr>
        <w:t>- ФЗ</w:t>
      </w:r>
      <w:r w:rsidR="00D273F2" w:rsidRPr="006D584E">
        <w:t xml:space="preserve"> </w:t>
      </w:r>
      <w:r w:rsidR="001F3C4D" w:rsidRPr="001F3C4D">
        <w:rPr>
          <w:rFonts w:ascii="Arial" w:hAnsi="Arial" w:cs="Arial"/>
        </w:rPr>
        <w:t>«О вне</w:t>
      </w:r>
      <w:r w:rsidR="002A3E3E">
        <w:rPr>
          <w:rFonts w:ascii="Arial" w:hAnsi="Arial" w:cs="Arial"/>
        </w:rPr>
        <w:t>сении изменений в  Градостроительный кодекс</w:t>
      </w:r>
      <w:r w:rsidR="001F3C4D" w:rsidRPr="001F3C4D">
        <w:rPr>
          <w:rFonts w:ascii="Arial" w:hAnsi="Arial" w:cs="Arial"/>
        </w:rPr>
        <w:t xml:space="preserve"> Российской </w:t>
      </w:r>
      <w:r w:rsidR="001F3C4D">
        <w:rPr>
          <w:rFonts w:ascii="Arial" w:hAnsi="Arial" w:cs="Arial"/>
        </w:rPr>
        <w:t>Федерации</w:t>
      </w:r>
      <w:r w:rsidR="002A3E3E">
        <w:rPr>
          <w:rFonts w:ascii="Arial" w:hAnsi="Arial" w:cs="Arial"/>
        </w:rPr>
        <w:t xml:space="preserve"> и отдельные законодательные акты Российской Федерации»</w:t>
      </w:r>
    </w:p>
    <w:p w:rsidR="00D273F2" w:rsidRDefault="00D273F2" w:rsidP="00692626">
      <w:pPr>
        <w:jc w:val="both"/>
        <w:rPr>
          <w:rFonts w:ascii="Arial" w:hAnsi="Arial" w:cs="Arial"/>
          <w:b/>
        </w:rPr>
      </w:pPr>
    </w:p>
    <w:p w:rsidR="00692626" w:rsidRDefault="00E437F2" w:rsidP="00692626">
      <w:pPr>
        <w:jc w:val="both"/>
        <w:rPr>
          <w:rFonts w:ascii="Arial" w:hAnsi="Arial" w:cs="Arial"/>
          <w:b/>
        </w:rPr>
      </w:pPr>
      <w:r w:rsidRPr="00E83C61">
        <w:rPr>
          <w:rFonts w:ascii="Arial" w:hAnsi="Arial" w:cs="Arial"/>
          <w:b/>
        </w:rPr>
        <w:t xml:space="preserve">Администрация </w:t>
      </w:r>
      <w:r w:rsidR="00692626" w:rsidRPr="00E83C61">
        <w:rPr>
          <w:rFonts w:ascii="Arial" w:hAnsi="Arial" w:cs="Arial"/>
          <w:b/>
        </w:rPr>
        <w:t xml:space="preserve"> сельского поселения ПОСТАНОВЛЯЕТ:</w:t>
      </w:r>
    </w:p>
    <w:p w:rsidR="00D273F2" w:rsidRPr="00E83C61" w:rsidRDefault="00D273F2" w:rsidP="00692626">
      <w:pPr>
        <w:jc w:val="both"/>
        <w:rPr>
          <w:rFonts w:ascii="Arial" w:hAnsi="Arial" w:cs="Arial"/>
          <w:b/>
        </w:rPr>
      </w:pPr>
    </w:p>
    <w:p w:rsidR="00982FC7" w:rsidRPr="00E65097" w:rsidRDefault="00692626" w:rsidP="00A967F8">
      <w:pPr>
        <w:jc w:val="both"/>
        <w:rPr>
          <w:rFonts w:ascii="Arial" w:hAnsi="Arial" w:cs="Arial"/>
        </w:rPr>
      </w:pPr>
      <w:r w:rsidRPr="00E65097">
        <w:rPr>
          <w:rFonts w:ascii="Arial" w:hAnsi="Arial" w:cs="Arial"/>
        </w:rPr>
        <w:t xml:space="preserve">           1. Внести изменения </w:t>
      </w:r>
      <w:r w:rsidR="00D273F2" w:rsidRPr="00E65097">
        <w:rPr>
          <w:rFonts w:ascii="Arial" w:hAnsi="Arial" w:cs="Arial"/>
        </w:rPr>
        <w:t>в П</w:t>
      </w:r>
      <w:r w:rsidR="00A967F8" w:rsidRPr="00E65097">
        <w:rPr>
          <w:rFonts w:ascii="Arial" w:hAnsi="Arial" w:cs="Arial"/>
        </w:rPr>
        <w:t>риложение № 1 Постановления</w:t>
      </w:r>
      <w:r w:rsidR="00A967F8" w:rsidRPr="00E65097">
        <w:rPr>
          <w:rFonts w:ascii="Arial" w:hAnsi="Arial" w:cs="Arial"/>
          <w:b/>
        </w:rPr>
        <w:t xml:space="preserve"> </w:t>
      </w:r>
      <w:r w:rsidR="00A967F8" w:rsidRPr="00E65097">
        <w:rPr>
          <w:rFonts w:ascii="Arial" w:hAnsi="Arial" w:cs="Arial"/>
        </w:rPr>
        <w:t xml:space="preserve">администрации </w:t>
      </w:r>
      <w:proofErr w:type="spellStart"/>
      <w:r w:rsidR="00A967F8" w:rsidRPr="00E65097">
        <w:rPr>
          <w:rFonts w:ascii="Arial" w:hAnsi="Arial" w:cs="Arial"/>
        </w:rPr>
        <w:t>Выдропужского</w:t>
      </w:r>
      <w:proofErr w:type="spellEnd"/>
      <w:r w:rsidR="00A967F8" w:rsidRPr="00E65097">
        <w:rPr>
          <w:rFonts w:ascii="Arial" w:hAnsi="Arial" w:cs="Arial"/>
        </w:rPr>
        <w:t xml:space="preserve"> сельского поселения </w:t>
      </w:r>
      <w:proofErr w:type="spellStart"/>
      <w:r w:rsidR="00A967F8" w:rsidRPr="00E65097">
        <w:rPr>
          <w:rFonts w:ascii="Arial" w:hAnsi="Arial" w:cs="Arial"/>
        </w:rPr>
        <w:t>Спировского</w:t>
      </w:r>
      <w:proofErr w:type="spellEnd"/>
      <w:r w:rsidR="00A967F8" w:rsidRPr="00E65097">
        <w:rPr>
          <w:rFonts w:ascii="Arial" w:hAnsi="Arial" w:cs="Arial"/>
        </w:rPr>
        <w:t xml:space="preserve"> района Тверской области от 02.11.2016 № 77 «Об утверждении административных регламентов предоставления администрацией </w:t>
      </w:r>
      <w:proofErr w:type="spellStart"/>
      <w:r w:rsidR="00A967F8" w:rsidRPr="00E65097">
        <w:rPr>
          <w:rFonts w:ascii="Arial" w:hAnsi="Arial" w:cs="Arial"/>
        </w:rPr>
        <w:t>Выдропужского</w:t>
      </w:r>
      <w:proofErr w:type="spellEnd"/>
      <w:r w:rsidR="00A967F8" w:rsidRPr="00E65097">
        <w:rPr>
          <w:rFonts w:ascii="Arial" w:hAnsi="Arial" w:cs="Arial"/>
        </w:rPr>
        <w:t xml:space="preserve"> сельского поселения муниципальных услуг» следующего содержания:</w:t>
      </w:r>
    </w:p>
    <w:p w:rsidR="00A967F8" w:rsidRPr="00E65097" w:rsidRDefault="00A967F8" w:rsidP="00A967F8">
      <w:pPr>
        <w:jc w:val="both"/>
        <w:rPr>
          <w:rFonts w:ascii="Arial" w:hAnsi="Arial" w:cs="Arial"/>
        </w:rPr>
      </w:pPr>
      <w:r w:rsidRPr="00E65097">
        <w:rPr>
          <w:rFonts w:ascii="Arial" w:hAnsi="Arial" w:cs="Arial"/>
          <w:b/>
        </w:rPr>
        <w:t>1.1. в пункте 24</w:t>
      </w:r>
      <w:r w:rsidRPr="00E65097">
        <w:rPr>
          <w:rFonts w:ascii="Arial" w:hAnsi="Arial" w:cs="Arial"/>
        </w:rPr>
        <w:t xml:space="preserve"> </w:t>
      </w:r>
      <w:r w:rsidR="007F0671" w:rsidRPr="00E65097">
        <w:rPr>
          <w:rFonts w:ascii="Arial" w:hAnsi="Arial" w:cs="Arial"/>
        </w:rPr>
        <w:t>Приложения № 1 цифру</w:t>
      </w:r>
      <w:r w:rsidRPr="00E65097">
        <w:rPr>
          <w:rFonts w:ascii="Arial" w:hAnsi="Arial" w:cs="Arial"/>
        </w:rPr>
        <w:t xml:space="preserve"> «</w:t>
      </w:r>
      <w:r w:rsidR="002A3E3E" w:rsidRPr="00E65097">
        <w:rPr>
          <w:rFonts w:ascii="Arial" w:hAnsi="Arial" w:cs="Arial"/>
          <w:i/>
        </w:rPr>
        <w:t>7</w:t>
      </w:r>
      <w:r w:rsidR="007661C5" w:rsidRPr="00E65097">
        <w:rPr>
          <w:rFonts w:ascii="Arial" w:hAnsi="Arial" w:cs="Arial"/>
        </w:rPr>
        <w:t xml:space="preserve">» </w:t>
      </w:r>
      <w:proofErr w:type="gramStart"/>
      <w:r w:rsidR="007661C5" w:rsidRPr="00E65097">
        <w:rPr>
          <w:rFonts w:ascii="Arial" w:hAnsi="Arial" w:cs="Arial"/>
        </w:rPr>
        <w:t>заменить на цифру</w:t>
      </w:r>
      <w:proofErr w:type="gramEnd"/>
      <w:r w:rsidRPr="00E65097">
        <w:rPr>
          <w:rFonts w:ascii="Arial" w:hAnsi="Arial" w:cs="Arial"/>
        </w:rPr>
        <w:t xml:space="preserve"> «</w:t>
      </w:r>
      <w:r w:rsidR="002A3E3E" w:rsidRPr="00E65097">
        <w:rPr>
          <w:rFonts w:ascii="Arial" w:hAnsi="Arial" w:cs="Arial"/>
          <w:i/>
        </w:rPr>
        <w:t>5</w:t>
      </w:r>
      <w:r w:rsidRPr="00E65097">
        <w:rPr>
          <w:rFonts w:ascii="Arial" w:hAnsi="Arial" w:cs="Arial"/>
        </w:rPr>
        <w:t>»</w:t>
      </w:r>
      <w:r w:rsidR="00A13BE2" w:rsidRPr="00E65097">
        <w:rPr>
          <w:rFonts w:ascii="Arial" w:hAnsi="Arial" w:cs="Arial"/>
        </w:rPr>
        <w:t>;</w:t>
      </w:r>
    </w:p>
    <w:p w:rsidR="00A967F8" w:rsidRPr="00E65097" w:rsidRDefault="00A967F8" w:rsidP="00A967F8">
      <w:pPr>
        <w:jc w:val="both"/>
        <w:rPr>
          <w:rFonts w:ascii="Arial" w:hAnsi="Arial" w:cs="Arial"/>
        </w:rPr>
      </w:pPr>
      <w:r w:rsidRPr="00E65097">
        <w:rPr>
          <w:rFonts w:ascii="Arial" w:hAnsi="Arial" w:cs="Arial"/>
          <w:b/>
        </w:rPr>
        <w:t xml:space="preserve">1.2. в </w:t>
      </w:r>
      <w:r w:rsidR="007661C5" w:rsidRPr="00E65097">
        <w:rPr>
          <w:rFonts w:ascii="Arial" w:hAnsi="Arial" w:cs="Arial"/>
          <w:b/>
        </w:rPr>
        <w:t>пункте 27</w:t>
      </w:r>
      <w:r w:rsidR="007661C5" w:rsidRPr="00E65097">
        <w:rPr>
          <w:rFonts w:ascii="Arial" w:hAnsi="Arial" w:cs="Arial"/>
        </w:rPr>
        <w:t xml:space="preserve"> Приложения № 1 цифру</w:t>
      </w:r>
      <w:r w:rsidRPr="00E65097">
        <w:rPr>
          <w:rFonts w:ascii="Arial" w:hAnsi="Arial" w:cs="Arial"/>
        </w:rPr>
        <w:t xml:space="preserve"> «</w:t>
      </w:r>
      <w:r w:rsidR="002A3E3E" w:rsidRPr="00E65097">
        <w:rPr>
          <w:rFonts w:ascii="Arial" w:hAnsi="Arial" w:cs="Arial"/>
          <w:i/>
        </w:rPr>
        <w:t>7</w:t>
      </w:r>
      <w:r w:rsidR="007661C5" w:rsidRPr="00E65097">
        <w:rPr>
          <w:rFonts w:ascii="Arial" w:hAnsi="Arial" w:cs="Arial"/>
        </w:rPr>
        <w:t xml:space="preserve">» </w:t>
      </w:r>
      <w:proofErr w:type="gramStart"/>
      <w:r w:rsidR="007661C5" w:rsidRPr="00E65097">
        <w:rPr>
          <w:rFonts w:ascii="Arial" w:hAnsi="Arial" w:cs="Arial"/>
        </w:rPr>
        <w:t>заменить на цифру</w:t>
      </w:r>
      <w:proofErr w:type="gramEnd"/>
      <w:r w:rsidRPr="00E65097">
        <w:rPr>
          <w:rFonts w:ascii="Arial" w:hAnsi="Arial" w:cs="Arial"/>
        </w:rPr>
        <w:t xml:space="preserve"> «</w:t>
      </w:r>
      <w:r w:rsidR="002A3E3E" w:rsidRPr="00E65097">
        <w:rPr>
          <w:rFonts w:ascii="Arial" w:hAnsi="Arial" w:cs="Arial"/>
          <w:i/>
        </w:rPr>
        <w:t>5</w:t>
      </w:r>
      <w:r w:rsidRPr="00E65097">
        <w:rPr>
          <w:rFonts w:ascii="Arial" w:hAnsi="Arial" w:cs="Arial"/>
        </w:rPr>
        <w:t>»</w:t>
      </w:r>
      <w:r w:rsidR="00A13BE2" w:rsidRPr="00E65097">
        <w:rPr>
          <w:rFonts w:ascii="Arial" w:hAnsi="Arial" w:cs="Arial"/>
        </w:rPr>
        <w:t>;</w:t>
      </w:r>
    </w:p>
    <w:p w:rsidR="006A6BB5" w:rsidRPr="00E65097" w:rsidRDefault="006A6BB5" w:rsidP="00A967F8">
      <w:pPr>
        <w:jc w:val="both"/>
        <w:rPr>
          <w:rFonts w:ascii="Arial" w:hAnsi="Arial" w:cs="Arial"/>
        </w:rPr>
      </w:pPr>
      <w:r w:rsidRPr="00E65097">
        <w:rPr>
          <w:rFonts w:ascii="Arial" w:hAnsi="Arial" w:cs="Arial"/>
          <w:b/>
        </w:rPr>
        <w:t>1.3. пункт 29</w:t>
      </w:r>
      <w:r w:rsidRPr="00E65097">
        <w:rPr>
          <w:rFonts w:ascii="Arial" w:hAnsi="Arial" w:cs="Arial"/>
        </w:rPr>
        <w:t xml:space="preserve"> Приложения № 1 изложить в следующей редакции:</w:t>
      </w:r>
    </w:p>
    <w:p w:rsidR="006A6BB5" w:rsidRPr="00E65097" w:rsidRDefault="006A6BB5" w:rsidP="00A967F8">
      <w:pPr>
        <w:jc w:val="both"/>
        <w:rPr>
          <w:rFonts w:ascii="Arial" w:hAnsi="Arial" w:cs="Arial"/>
          <w:color w:val="000000"/>
          <w:shd w:val="clear" w:color="auto" w:fill="FFFFFF"/>
        </w:rPr>
      </w:pPr>
      <w:r w:rsidRPr="00E65097">
        <w:rPr>
          <w:rFonts w:ascii="Arial" w:hAnsi="Arial" w:cs="Arial"/>
        </w:rPr>
        <w:t xml:space="preserve">«29. </w:t>
      </w:r>
      <w:r w:rsidRPr="00E65097">
        <w:rPr>
          <w:rFonts w:ascii="Arial" w:hAnsi="Arial" w:cs="Arial"/>
          <w:color w:val="000000"/>
          <w:shd w:val="clear" w:color="auto" w:fill="FFFFFF"/>
        </w:rPr>
        <w:t>В целях строительства, реконструкции объекта капитального строительства застройщик направляет </w:t>
      </w:r>
      <w:r w:rsidRPr="00E65097">
        <w:rPr>
          <w:rFonts w:ascii="Arial" w:hAnsi="Arial" w:cs="Arial"/>
        </w:rPr>
        <w:t>заявление</w:t>
      </w:r>
      <w:r w:rsidRPr="00E65097">
        <w:rPr>
          <w:rFonts w:ascii="Arial" w:hAnsi="Arial" w:cs="Arial"/>
          <w:color w:val="000000"/>
          <w:shd w:val="clear" w:color="auto" w:fill="FFFFFF"/>
        </w:rPr>
        <w:t> о выдаче разрешения на строи</w:t>
      </w:r>
      <w:r w:rsidR="00F319BA" w:rsidRPr="00E65097">
        <w:rPr>
          <w:rFonts w:ascii="Arial" w:hAnsi="Arial" w:cs="Arial"/>
          <w:color w:val="000000"/>
          <w:shd w:val="clear" w:color="auto" w:fill="FFFFFF"/>
        </w:rPr>
        <w:t xml:space="preserve">тельство непосредственно в Администрацию </w:t>
      </w:r>
      <w:proofErr w:type="spellStart"/>
      <w:r w:rsidR="00F319BA" w:rsidRPr="00E65097">
        <w:rPr>
          <w:rFonts w:ascii="Arial" w:hAnsi="Arial" w:cs="Arial"/>
          <w:color w:val="000000"/>
          <w:shd w:val="clear" w:color="auto" w:fill="FFFFFF"/>
        </w:rPr>
        <w:t>Выдропужского</w:t>
      </w:r>
      <w:proofErr w:type="spellEnd"/>
      <w:r w:rsidR="00F319BA" w:rsidRPr="00E65097">
        <w:rPr>
          <w:rFonts w:ascii="Arial" w:hAnsi="Arial" w:cs="Arial"/>
          <w:color w:val="000000"/>
          <w:shd w:val="clear" w:color="auto" w:fill="FFFFFF"/>
        </w:rPr>
        <w:t xml:space="preserve"> сельского поселения</w:t>
      </w:r>
      <w:r w:rsidR="00182412" w:rsidRPr="00E65097">
        <w:rPr>
          <w:rFonts w:ascii="Arial" w:hAnsi="Arial" w:cs="Arial"/>
          <w:color w:val="000000"/>
          <w:shd w:val="clear" w:color="auto" w:fill="FFFFFF"/>
        </w:rPr>
        <w:t>.</w:t>
      </w:r>
      <w:r w:rsidRPr="00E65097">
        <w:rPr>
          <w:rFonts w:ascii="Arial" w:hAnsi="Arial" w:cs="Arial"/>
          <w:color w:val="000000"/>
          <w:shd w:val="clear" w:color="auto" w:fill="FFFFFF"/>
        </w:rPr>
        <w:t xml:space="preserve"> Заявление о выдаче разрешения на строительство</w:t>
      </w:r>
      <w:r w:rsidR="00182412" w:rsidRPr="00E65097">
        <w:rPr>
          <w:rFonts w:ascii="Arial" w:hAnsi="Arial" w:cs="Arial"/>
          <w:color w:val="000000"/>
          <w:shd w:val="clear" w:color="auto" w:fill="FFFFFF"/>
        </w:rPr>
        <w:t>, реконструкцию</w:t>
      </w:r>
      <w:r w:rsidRPr="00E65097">
        <w:rPr>
          <w:rFonts w:ascii="Arial" w:hAnsi="Arial" w:cs="Arial"/>
          <w:color w:val="000000"/>
          <w:shd w:val="clear" w:color="auto" w:fill="FFFFFF"/>
        </w:rPr>
        <w:t xml:space="preserve"> может быть подано через многофункциональный центр в соответствии с соглашением о взаимодействии между многофункциональным центром и уполномоченным</w:t>
      </w:r>
      <w:r w:rsidR="00F319BA" w:rsidRPr="00E65097">
        <w:rPr>
          <w:rFonts w:ascii="Arial" w:hAnsi="Arial" w:cs="Arial"/>
          <w:color w:val="000000"/>
          <w:shd w:val="clear" w:color="auto" w:fill="FFFFFF"/>
        </w:rPr>
        <w:t xml:space="preserve"> органом</w:t>
      </w:r>
      <w:r w:rsidRPr="00E65097">
        <w:rPr>
          <w:rFonts w:ascii="Arial" w:hAnsi="Arial" w:cs="Arial"/>
          <w:color w:val="000000"/>
          <w:shd w:val="clear" w:color="auto" w:fill="FFFFFF"/>
        </w:rPr>
        <w:t xml:space="preserve"> на выдачу разрешений на строительство</w:t>
      </w:r>
      <w:r w:rsidR="00182412" w:rsidRPr="00E65097">
        <w:rPr>
          <w:rFonts w:ascii="Arial" w:hAnsi="Arial" w:cs="Arial"/>
          <w:color w:val="000000"/>
          <w:shd w:val="clear" w:color="auto" w:fill="FFFFFF"/>
        </w:rPr>
        <w:t>, реконструкцию</w:t>
      </w:r>
      <w:r w:rsidRPr="00E65097">
        <w:rPr>
          <w:rFonts w:ascii="Arial" w:hAnsi="Arial" w:cs="Arial"/>
          <w:color w:val="000000"/>
          <w:shd w:val="clear" w:color="auto" w:fill="FFFFFF"/>
        </w:rPr>
        <w:t>. К указанному заявлению прилагаются следующие документы:</w:t>
      </w:r>
    </w:p>
    <w:p w:rsidR="004C10EF" w:rsidRPr="00E65097" w:rsidRDefault="004C10EF" w:rsidP="004C10EF">
      <w:pPr>
        <w:shd w:val="clear" w:color="auto" w:fill="FFFFFF"/>
        <w:spacing w:line="315" w:lineRule="atLeast"/>
        <w:ind w:firstLine="540"/>
        <w:jc w:val="both"/>
        <w:rPr>
          <w:rFonts w:ascii="Arial" w:hAnsi="Arial" w:cs="Arial"/>
          <w:color w:val="000000"/>
        </w:rPr>
      </w:pPr>
      <w:proofErr w:type="gramStart"/>
      <w:r w:rsidRPr="00E65097">
        <w:rPr>
          <w:rStyle w:val="blk"/>
          <w:rFonts w:ascii="Arial" w:hAnsi="Arial" w:cs="Arial"/>
          <w:color w:val="00000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w:t>
      </w:r>
      <w:r w:rsidR="00F319BA" w:rsidRPr="00E65097">
        <w:rPr>
          <w:rStyle w:val="blk"/>
          <w:rFonts w:ascii="Arial" w:hAnsi="Arial" w:cs="Arial"/>
          <w:color w:val="000000"/>
        </w:rPr>
        <w:t>если земельный участок для размещения объектов федерального значения, объектов</w:t>
      </w:r>
      <w:r w:rsidR="00EB3145" w:rsidRPr="00E65097">
        <w:rPr>
          <w:rStyle w:val="blk"/>
          <w:rFonts w:ascii="Arial" w:hAnsi="Arial" w:cs="Arial"/>
          <w:color w:val="000000"/>
        </w:rPr>
        <w:t xml:space="preserve"> регионального зн</w:t>
      </w:r>
      <w:r w:rsidR="008F200D" w:rsidRPr="00E65097">
        <w:rPr>
          <w:rStyle w:val="blk"/>
          <w:rFonts w:ascii="Arial" w:hAnsi="Arial" w:cs="Arial"/>
          <w:color w:val="000000"/>
        </w:rPr>
        <w:t>ачения, объектов местного</w:t>
      </w:r>
      <w:proofErr w:type="gramEnd"/>
      <w:r w:rsidR="008F200D" w:rsidRPr="00E65097">
        <w:rPr>
          <w:rStyle w:val="blk"/>
          <w:rFonts w:ascii="Arial" w:hAnsi="Arial" w:cs="Arial"/>
          <w:color w:val="000000"/>
        </w:rPr>
        <w:t xml:space="preserve"> </w:t>
      </w:r>
      <w:proofErr w:type="gramStart"/>
      <w:r w:rsidR="008F200D" w:rsidRPr="00E65097">
        <w:rPr>
          <w:rStyle w:val="blk"/>
          <w:rFonts w:ascii="Arial" w:hAnsi="Arial" w:cs="Arial"/>
          <w:color w:val="000000"/>
        </w:rPr>
        <w:t>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w:t>
      </w:r>
      <w:proofErr w:type="gramEnd"/>
      <w:r w:rsidR="008F200D" w:rsidRPr="00E65097">
        <w:rPr>
          <w:rStyle w:val="blk"/>
          <w:rFonts w:ascii="Arial" w:hAnsi="Arial" w:cs="Arial"/>
          <w:color w:val="000000"/>
        </w:rPr>
        <w:t xml:space="preserve"> </w:t>
      </w:r>
      <w:proofErr w:type="gramStart"/>
      <w:r w:rsidR="008F200D" w:rsidRPr="00E65097">
        <w:rPr>
          <w:rStyle w:val="blk"/>
          <w:rFonts w:ascii="Arial" w:hAnsi="Arial" w:cs="Arial"/>
          <w:color w:val="000000"/>
        </w:rPr>
        <w:t>плане</w:t>
      </w:r>
      <w:proofErr w:type="gramEnd"/>
      <w:r w:rsidR="008F200D" w:rsidRPr="00E65097">
        <w:rPr>
          <w:rStyle w:val="blk"/>
          <w:rFonts w:ascii="Arial" w:hAnsi="Arial" w:cs="Arial"/>
          <w:color w:val="000000"/>
        </w:rPr>
        <w:t xml:space="preserve"> территории</w:t>
      </w:r>
      <w:r w:rsidRPr="00E65097">
        <w:rPr>
          <w:rStyle w:val="blk"/>
          <w:rFonts w:ascii="Arial" w:hAnsi="Arial" w:cs="Arial"/>
          <w:color w:val="000000"/>
        </w:rPr>
        <w:t>;</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0" w:name="dst1240"/>
      <w:bookmarkEnd w:id="0"/>
      <w:proofErr w:type="gramStart"/>
      <w:r w:rsidRPr="00E65097">
        <w:rPr>
          <w:rStyle w:val="blk"/>
          <w:rFonts w:ascii="Arial" w:hAnsi="Arial" w:cs="Arial"/>
          <w:color w:val="000000"/>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65097">
        <w:rPr>
          <w:rStyle w:val="blk"/>
          <w:rFonts w:ascii="Arial" w:hAnsi="Arial" w:cs="Arial"/>
          <w:color w:val="000000"/>
        </w:rPr>
        <w:t>Росатом</w:t>
      </w:r>
      <w:proofErr w:type="spellEnd"/>
      <w:r w:rsidRPr="00E65097">
        <w:rPr>
          <w:rStyle w:val="blk"/>
          <w:rFonts w:ascii="Arial" w:hAnsi="Arial" w:cs="Arial"/>
          <w:color w:val="000000"/>
        </w:rPr>
        <w:t>", Государственной корпорацией по космической деятельности "</w:t>
      </w:r>
      <w:proofErr w:type="spellStart"/>
      <w:r w:rsidRPr="00E65097">
        <w:rPr>
          <w:rStyle w:val="blk"/>
          <w:rFonts w:ascii="Arial" w:hAnsi="Arial" w:cs="Arial"/>
          <w:color w:val="000000"/>
        </w:rPr>
        <w:t>Роскосмос</w:t>
      </w:r>
      <w:proofErr w:type="spellEnd"/>
      <w:r w:rsidRPr="00E65097">
        <w:rPr>
          <w:rStyle w:val="blk"/>
          <w:rFonts w:ascii="Arial" w:hAnsi="Arial" w:cs="Arial"/>
          <w:color w:val="00000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E65097">
        <w:rPr>
          <w:rStyle w:val="blk"/>
          <w:rFonts w:ascii="Arial" w:hAnsi="Arial" w:cs="Arial"/>
          <w:color w:val="000000"/>
        </w:rPr>
        <w:t xml:space="preserve"> соглашение;</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 w:name="dst2878"/>
      <w:bookmarkEnd w:id="1"/>
      <w:proofErr w:type="gramStart"/>
      <w:r w:rsidRPr="00E65097">
        <w:rPr>
          <w:rStyle w:val="blk"/>
          <w:rFonts w:ascii="Arial" w:hAnsi="Arial" w:cs="Arial"/>
          <w:color w:val="00000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65097">
        <w:rPr>
          <w:rStyle w:val="blk"/>
          <w:rFonts w:ascii="Arial" w:hAnsi="Arial" w:cs="Arial"/>
          <w:color w:val="000000"/>
        </w:rPr>
        <w:t xml:space="preserve"> </w:t>
      </w:r>
      <w:proofErr w:type="gramStart"/>
      <w:r w:rsidRPr="00E65097">
        <w:rPr>
          <w:rStyle w:val="blk"/>
          <w:rFonts w:ascii="Arial" w:hAnsi="Arial" w:cs="Arial"/>
          <w:color w:val="000000"/>
        </w:rPr>
        <w:t>случае</w:t>
      </w:r>
      <w:proofErr w:type="gramEnd"/>
      <w:r w:rsidRPr="00E65097">
        <w:rPr>
          <w:rStyle w:val="blk"/>
          <w:rFonts w:ascii="Arial" w:hAnsi="Arial" w:cs="Arial"/>
          <w:color w:val="000000"/>
        </w:rPr>
        <w:t xml:space="preserve"> выдачи разрешения на строительство линейного объекта, для размещения которого не требуется образование земельного участка;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2" w:name="dst102022"/>
      <w:bookmarkEnd w:id="2"/>
      <w:r w:rsidRPr="00E65097">
        <w:rPr>
          <w:rStyle w:val="blk"/>
          <w:rFonts w:ascii="Arial" w:hAnsi="Arial" w:cs="Arial"/>
          <w:color w:val="000000"/>
        </w:rPr>
        <w:t>3) результаты инженерных изысканий и следующие материалы, содержащиеся в утвержденной в соответствии с </w:t>
      </w:r>
      <w:hyperlink r:id="rId5" w:anchor="dst3049" w:history="1">
        <w:r w:rsidRPr="00E65097">
          <w:rPr>
            <w:rStyle w:val="a5"/>
            <w:rFonts w:ascii="Arial" w:hAnsi="Arial" w:cs="Arial"/>
            <w:color w:val="auto"/>
          </w:rPr>
          <w:t>частью 15 статьи 48</w:t>
        </w:r>
      </w:hyperlink>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 проектной документации:</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3" w:name="dst3020"/>
      <w:bookmarkEnd w:id="3"/>
      <w:r w:rsidRPr="00E65097">
        <w:rPr>
          <w:rStyle w:val="blk"/>
          <w:rFonts w:ascii="Arial" w:hAnsi="Arial" w:cs="Arial"/>
          <w:color w:val="000000"/>
        </w:rPr>
        <w:t>а) пояснительная записка;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4" w:name="dst3021"/>
      <w:bookmarkEnd w:id="4"/>
      <w:proofErr w:type="gramStart"/>
      <w:r w:rsidRPr="00E65097">
        <w:rPr>
          <w:rStyle w:val="blk"/>
          <w:rFonts w:ascii="Arial" w:hAnsi="Arial" w:cs="Arial"/>
          <w:color w:val="00000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C10EF" w:rsidRPr="00E65097" w:rsidRDefault="004C10EF" w:rsidP="004C10EF">
      <w:pPr>
        <w:shd w:val="clear" w:color="auto" w:fill="FFFFFF"/>
        <w:spacing w:line="315" w:lineRule="atLeast"/>
        <w:ind w:firstLine="540"/>
        <w:jc w:val="both"/>
        <w:rPr>
          <w:rFonts w:ascii="Arial" w:hAnsi="Arial" w:cs="Arial"/>
          <w:color w:val="000000"/>
        </w:rPr>
      </w:pPr>
      <w:bookmarkStart w:id="5" w:name="dst3022"/>
      <w:bookmarkEnd w:id="5"/>
      <w:proofErr w:type="gramStart"/>
      <w:r w:rsidRPr="00E65097">
        <w:rPr>
          <w:rStyle w:val="blk"/>
          <w:rFonts w:ascii="Arial" w:hAnsi="Arial" w:cs="Arial"/>
          <w:color w:val="00000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C10EF" w:rsidRPr="00E65097" w:rsidRDefault="004C10EF" w:rsidP="004C10EF">
      <w:pPr>
        <w:shd w:val="clear" w:color="auto" w:fill="FFFFFF"/>
        <w:spacing w:line="315" w:lineRule="atLeast"/>
        <w:ind w:firstLine="540"/>
        <w:jc w:val="both"/>
        <w:rPr>
          <w:rFonts w:ascii="Arial" w:hAnsi="Arial" w:cs="Arial"/>
          <w:color w:val="000000"/>
        </w:rPr>
      </w:pPr>
      <w:bookmarkStart w:id="6" w:name="dst3023"/>
      <w:bookmarkEnd w:id="6"/>
      <w:r w:rsidRPr="00E65097">
        <w:rPr>
          <w:rStyle w:val="blk"/>
          <w:rFonts w:ascii="Arial" w:hAnsi="Arial" w:cs="Arial"/>
          <w:color w:val="00000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7" w:name="dst3290"/>
      <w:bookmarkEnd w:id="7"/>
      <w:proofErr w:type="gramStart"/>
      <w:r w:rsidRPr="00E65097">
        <w:rPr>
          <w:rStyle w:val="blk"/>
          <w:rFonts w:ascii="Arial" w:hAnsi="Arial" w:cs="Arial"/>
          <w:color w:val="000000"/>
        </w:rPr>
        <w:t>4) положительное заключение экспертизы проектной документации (в части соответствия проектной документации требованиям, указанным в пункт</w:t>
      </w:r>
      <w:r w:rsidR="00606E41" w:rsidRPr="00E65097">
        <w:rPr>
          <w:rStyle w:val="blk"/>
          <w:rFonts w:ascii="Arial" w:hAnsi="Arial" w:cs="Arial"/>
          <w:color w:val="000000"/>
        </w:rPr>
        <w:t>е 1 части 5 статьи 49 Градостроительного</w:t>
      </w:r>
      <w:r w:rsidRPr="00E65097">
        <w:rPr>
          <w:rStyle w:val="blk"/>
          <w:rFonts w:ascii="Arial" w:hAnsi="Arial" w:cs="Arial"/>
          <w:color w:val="000000"/>
        </w:rPr>
        <w:t xml:space="preserve">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E65097">
        <w:rPr>
          <w:rStyle w:val="blk"/>
          <w:rFonts w:ascii="Arial" w:hAnsi="Arial" w:cs="Arial"/>
          <w:color w:val="000000"/>
        </w:rPr>
        <w:t> </w:t>
      </w:r>
      <w:hyperlink r:id="rId6" w:anchor="dst448" w:history="1">
        <w:r w:rsidRPr="00E65097">
          <w:rPr>
            <w:rStyle w:val="a5"/>
            <w:rFonts w:ascii="Arial" w:hAnsi="Arial" w:cs="Arial"/>
            <w:color w:val="auto"/>
          </w:rPr>
          <w:t>частью 12.1 статьи 48</w:t>
        </w:r>
      </w:hyperlink>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 если такая проектная документация подлежит </w:t>
      </w:r>
      <w:r w:rsidRPr="00E65097">
        <w:rPr>
          <w:rStyle w:val="blk"/>
          <w:rFonts w:ascii="Arial" w:hAnsi="Arial" w:cs="Arial"/>
          <w:color w:val="000000"/>
        </w:rPr>
        <w:lastRenderedPageBreak/>
        <w:t>экспертизе в соответствии со </w:t>
      </w:r>
      <w:hyperlink r:id="rId7" w:anchor="dst3199" w:history="1">
        <w:r w:rsidRPr="00E65097">
          <w:rPr>
            <w:rStyle w:val="a5"/>
            <w:rFonts w:ascii="Arial" w:hAnsi="Arial" w:cs="Arial"/>
            <w:color w:val="auto"/>
          </w:rPr>
          <w:t>статьей 49</w:t>
        </w:r>
      </w:hyperlink>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 положительное заключение государственной экспертизы проектной документации в случаях, предусмотренных </w:t>
      </w:r>
      <w:hyperlink r:id="rId8" w:anchor="dst3177" w:history="1">
        <w:r w:rsidRPr="00E65097">
          <w:rPr>
            <w:rStyle w:val="a5"/>
            <w:rFonts w:ascii="Arial" w:hAnsi="Arial" w:cs="Arial"/>
            <w:color w:val="auto"/>
          </w:rPr>
          <w:t>частью 3.4 статьи 49</w:t>
        </w:r>
      </w:hyperlink>
      <w:r w:rsidR="00606E41" w:rsidRPr="00E65097">
        <w:rPr>
          <w:rStyle w:val="blk"/>
          <w:rFonts w:ascii="Arial" w:hAnsi="Arial" w:cs="Arial"/>
        </w:rPr>
        <w:t xml:space="preserve"> </w:t>
      </w:r>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9" w:anchor="dst3200" w:history="1">
        <w:r w:rsidRPr="00E65097">
          <w:rPr>
            <w:rStyle w:val="a5"/>
            <w:rFonts w:ascii="Arial" w:hAnsi="Arial" w:cs="Arial"/>
            <w:color w:val="auto"/>
          </w:rPr>
          <w:t>частью 6 статьи 49</w:t>
        </w:r>
      </w:hyperlink>
      <w:r w:rsidR="00606E41" w:rsidRPr="00E65097">
        <w:rPr>
          <w:rStyle w:val="blk"/>
          <w:rFonts w:ascii="Arial" w:hAnsi="Arial" w:cs="Arial"/>
          <w:color w:val="000000"/>
        </w:rPr>
        <w:t> Градостроительного</w:t>
      </w:r>
      <w:r w:rsidRPr="00E65097">
        <w:rPr>
          <w:rStyle w:val="blk"/>
          <w:rFonts w:ascii="Arial" w:hAnsi="Arial" w:cs="Arial"/>
          <w:color w:val="000000"/>
        </w:rPr>
        <w:t xml:space="preserve"> Кодекса;</w:t>
      </w:r>
    </w:p>
    <w:p w:rsidR="004C10EF" w:rsidRPr="00E65097" w:rsidRDefault="00606E41" w:rsidP="004C10EF">
      <w:pPr>
        <w:shd w:val="clear" w:color="auto" w:fill="FFFFFF"/>
        <w:spacing w:line="315" w:lineRule="atLeast"/>
        <w:ind w:firstLine="540"/>
        <w:jc w:val="both"/>
        <w:rPr>
          <w:rFonts w:ascii="Arial" w:hAnsi="Arial" w:cs="Arial"/>
          <w:color w:val="000000"/>
        </w:rPr>
      </w:pPr>
      <w:bookmarkStart w:id="8" w:name="dst3067"/>
      <w:bookmarkEnd w:id="8"/>
      <w:proofErr w:type="gramStart"/>
      <w:r w:rsidRPr="00E65097">
        <w:rPr>
          <w:rStyle w:val="blk"/>
          <w:rFonts w:ascii="Arial" w:hAnsi="Arial" w:cs="Arial"/>
          <w:color w:val="000000"/>
        </w:rPr>
        <w:t>4.1</w:t>
      </w:r>
      <w:r w:rsidR="004C10EF" w:rsidRPr="00E65097">
        <w:rPr>
          <w:rStyle w:val="blk"/>
          <w:rFonts w:ascii="Arial" w:hAnsi="Arial" w:cs="Arial"/>
          <w:color w:val="000000"/>
        </w:rPr>
        <w:t>) подтверждение соответствия вносимых в проектную документацию изменений требованиям, указанным в </w:t>
      </w:r>
      <w:hyperlink r:id="rId10" w:anchor="dst3054" w:history="1">
        <w:r w:rsidR="004C10EF" w:rsidRPr="00E65097">
          <w:rPr>
            <w:rStyle w:val="a5"/>
            <w:rFonts w:ascii="Arial" w:hAnsi="Arial" w:cs="Arial"/>
            <w:color w:val="auto"/>
          </w:rPr>
          <w:t>части 3.8 статьи 49</w:t>
        </w:r>
      </w:hyperlink>
      <w:r w:rsidR="004C10EF" w:rsidRPr="00E65097">
        <w:rPr>
          <w:rStyle w:val="blk"/>
          <w:rFonts w:ascii="Arial" w:hAnsi="Arial" w:cs="Arial"/>
          <w:color w:val="000000"/>
        </w:rPr>
        <w:t> </w:t>
      </w:r>
      <w:r w:rsidR="00A26A9B" w:rsidRPr="00E65097">
        <w:rPr>
          <w:rStyle w:val="blk"/>
          <w:rFonts w:ascii="Arial" w:hAnsi="Arial" w:cs="Arial"/>
          <w:color w:val="000000"/>
        </w:rPr>
        <w:t xml:space="preserve">Градостроительного </w:t>
      </w:r>
      <w:r w:rsidR="004C10EF" w:rsidRPr="00E65097">
        <w:rPr>
          <w:rStyle w:val="blk"/>
          <w:rFonts w:ascii="Arial" w:hAnsi="Arial" w:cs="Arial"/>
          <w:color w:val="000000"/>
        </w:rPr>
        <w:t xml:space="preserve"> Кодекса, предоставленное лицом, являющимся членом </w:t>
      </w:r>
      <w:proofErr w:type="spellStart"/>
      <w:r w:rsidR="004C10EF" w:rsidRPr="00E65097">
        <w:rPr>
          <w:rStyle w:val="blk"/>
          <w:rFonts w:ascii="Arial" w:hAnsi="Arial" w:cs="Arial"/>
          <w:color w:val="000000"/>
        </w:rPr>
        <w:t>саморегулируемой</w:t>
      </w:r>
      <w:proofErr w:type="spellEnd"/>
      <w:r w:rsidR="004C10EF" w:rsidRPr="00E65097">
        <w:rPr>
          <w:rStyle w:val="blk"/>
          <w:rFonts w:ascii="Arial" w:hAnsi="Arial" w:cs="Arial"/>
          <w:color w:val="000000"/>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004C10EF" w:rsidRPr="00E65097">
        <w:rPr>
          <w:rStyle w:val="blk"/>
          <w:rFonts w:ascii="Arial" w:hAnsi="Arial" w:cs="Arial"/>
          <w:color w:val="000000"/>
        </w:rPr>
        <w:t xml:space="preserve"> с</w:t>
      </w:r>
      <w:r w:rsidR="004C10EF" w:rsidRPr="00E65097">
        <w:rPr>
          <w:rStyle w:val="blk"/>
          <w:rFonts w:ascii="Arial" w:hAnsi="Arial" w:cs="Arial"/>
        </w:rPr>
        <w:t> </w:t>
      </w:r>
      <w:hyperlink r:id="rId11" w:anchor="dst3054" w:history="1">
        <w:r w:rsidR="004C10EF" w:rsidRPr="00E65097">
          <w:rPr>
            <w:rStyle w:val="a5"/>
            <w:rFonts w:ascii="Arial" w:hAnsi="Arial" w:cs="Arial"/>
            <w:color w:val="auto"/>
          </w:rPr>
          <w:t>частью 3.8 статьи 49</w:t>
        </w:r>
      </w:hyperlink>
      <w:r w:rsidR="00A26A9B" w:rsidRPr="00E65097">
        <w:rPr>
          <w:rStyle w:val="blk"/>
          <w:rFonts w:ascii="Arial" w:hAnsi="Arial" w:cs="Arial"/>
          <w:color w:val="000000"/>
        </w:rPr>
        <w:t> Градостроительного</w:t>
      </w:r>
      <w:r w:rsidR="004C10EF" w:rsidRPr="00E65097">
        <w:rPr>
          <w:rStyle w:val="blk"/>
          <w:rFonts w:ascii="Arial" w:hAnsi="Arial" w:cs="Arial"/>
          <w:color w:val="000000"/>
        </w:rPr>
        <w:t xml:space="preserve"> Кодекса;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9" w:name="dst3068"/>
      <w:bookmarkEnd w:id="9"/>
      <w:proofErr w:type="gramStart"/>
      <w:r w:rsidRPr="00E65097">
        <w:rPr>
          <w:rStyle w:val="blk"/>
          <w:rFonts w:ascii="Arial" w:hAnsi="Arial" w:cs="Arial"/>
          <w:color w:val="000000"/>
        </w:rPr>
        <w:t>4.3) подтверждение соответствия вносимых в проектную документацию изменений требованиям, указанным в </w:t>
      </w:r>
      <w:hyperlink r:id="rId12" w:anchor="dst3060" w:history="1">
        <w:r w:rsidRPr="00E65097">
          <w:rPr>
            <w:rStyle w:val="a5"/>
            <w:rFonts w:ascii="Arial" w:hAnsi="Arial" w:cs="Arial"/>
            <w:color w:val="auto"/>
          </w:rPr>
          <w:t>части 3.9 статьи 49</w:t>
        </w:r>
      </w:hyperlink>
      <w:r w:rsidRPr="00E65097">
        <w:rPr>
          <w:rStyle w:val="blk"/>
          <w:rFonts w:ascii="Arial" w:hAnsi="Arial" w:cs="Arial"/>
          <w:color w:val="000000"/>
        </w:rPr>
        <w:t> </w:t>
      </w:r>
      <w:r w:rsidR="00A26A9B" w:rsidRPr="00E65097">
        <w:rPr>
          <w:rStyle w:val="blk"/>
          <w:rFonts w:ascii="Arial" w:hAnsi="Arial" w:cs="Arial"/>
          <w:color w:val="000000"/>
        </w:rPr>
        <w:t xml:space="preserve">Градостроительного </w:t>
      </w:r>
      <w:r w:rsidRPr="00E65097">
        <w:rPr>
          <w:rStyle w:val="blk"/>
          <w:rFonts w:ascii="Arial" w:hAnsi="Arial" w:cs="Arial"/>
          <w:color w:val="000000"/>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3" w:anchor="dst3060" w:history="1">
        <w:r w:rsidRPr="00E65097">
          <w:rPr>
            <w:rStyle w:val="a5"/>
            <w:rFonts w:ascii="Arial" w:hAnsi="Arial" w:cs="Arial"/>
            <w:color w:val="auto"/>
          </w:rPr>
          <w:t>частью 3.9 статьи 49</w:t>
        </w:r>
      </w:hyperlink>
      <w:r w:rsidRPr="00E65097">
        <w:rPr>
          <w:rStyle w:val="blk"/>
          <w:rFonts w:ascii="Arial" w:hAnsi="Arial" w:cs="Arial"/>
          <w:color w:val="000000"/>
        </w:rPr>
        <w:t> </w:t>
      </w:r>
      <w:r w:rsidR="00A26A9B" w:rsidRPr="00E65097">
        <w:rPr>
          <w:rStyle w:val="blk"/>
          <w:rFonts w:ascii="Arial" w:hAnsi="Arial" w:cs="Arial"/>
          <w:color w:val="000000"/>
        </w:rPr>
        <w:t xml:space="preserve">Градостроительного </w:t>
      </w:r>
      <w:r w:rsidRPr="00E65097">
        <w:rPr>
          <w:rStyle w:val="blk"/>
          <w:rFonts w:ascii="Arial" w:hAnsi="Arial" w:cs="Arial"/>
          <w:color w:val="000000"/>
        </w:rPr>
        <w:t xml:space="preserve"> Кодекса;</w:t>
      </w:r>
      <w:proofErr w:type="gramEnd"/>
    </w:p>
    <w:p w:rsidR="004C10EF" w:rsidRPr="00E65097" w:rsidRDefault="004C10EF" w:rsidP="004C10EF">
      <w:pPr>
        <w:shd w:val="clear" w:color="auto" w:fill="FFFFFF"/>
        <w:spacing w:line="315" w:lineRule="atLeast"/>
        <w:ind w:firstLine="540"/>
        <w:jc w:val="both"/>
        <w:rPr>
          <w:rFonts w:ascii="Arial" w:hAnsi="Arial" w:cs="Arial"/>
          <w:color w:val="000000"/>
        </w:rPr>
      </w:pPr>
      <w:bookmarkStart w:id="10" w:name="dst264"/>
      <w:bookmarkEnd w:id="10"/>
      <w:r w:rsidRPr="00E65097">
        <w:rPr>
          <w:rStyle w:val="blk"/>
          <w:rFonts w:ascii="Arial" w:hAnsi="Arial" w:cs="Arial"/>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anchor="dst100628" w:history="1">
        <w:r w:rsidRPr="00E65097">
          <w:rPr>
            <w:rStyle w:val="a5"/>
            <w:rFonts w:ascii="Arial" w:hAnsi="Arial" w:cs="Arial"/>
            <w:color w:val="auto"/>
          </w:rPr>
          <w:t>статьей 40</w:t>
        </w:r>
      </w:hyperlink>
      <w:r w:rsidRPr="00E65097">
        <w:rPr>
          <w:rStyle w:val="blk"/>
          <w:rFonts w:ascii="Arial" w:hAnsi="Arial" w:cs="Arial"/>
          <w:color w:val="000000"/>
        </w:rPr>
        <w:t> </w:t>
      </w:r>
      <w:r w:rsidR="00A26A9B" w:rsidRPr="00E65097">
        <w:rPr>
          <w:rStyle w:val="blk"/>
          <w:rFonts w:ascii="Arial" w:hAnsi="Arial" w:cs="Arial"/>
          <w:color w:val="000000"/>
        </w:rPr>
        <w:t xml:space="preserve">Градостроительного </w:t>
      </w:r>
      <w:r w:rsidRPr="00E65097">
        <w:rPr>
          <w:rStyle w:val="blk"/>
          <w:rFonts w:ascii="Arial" w:hAnsi="Arial" w:cs="Arial"/>
          <w:color w:val="000000"/>
        </w:rPr>
        <w:t xml:space="preserve"> Кодекса);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1" w:name="dst101811"/>
      <w:bookmarkEnd w:id="11"/>
      <w:r w:rsidRPr="00E65097">
        <w:rPr>
          <w:rStyle w:val="blk"/>
          <w:rFonts w:ascii="Arial" w:hAnsi="Arial" w:cs="Arial"/>
          <w:color w:val="00000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5" w:anchor="dst1596" w:history="1">
        <w:r w:rsidRPr="00E65097">
          <w:rPr>
            <w:rStyle w:val="a5"/>
            <w:rFonts w:ascii="Arial" w:hAnsi="Arial" w:cs="Arial"/>
            <w:color w:val="auto"/>
          </w:rPr>
          <w:t>пункте 6.2</w:t>
        </w:r>
      </w:hyperlink>
      <w:r w:rsidRPr="00E65097">
        <w:rPr>
          <w:rStyle w:val="blk"/>
          <w:rFonts w:ascii="Arial" w:hAnsi="Arial" w:cs="Arial"/>
          <w:color w:val="000000"/>
        </w:rPr>
        <w:t> настоящей части случаев реконструкции многоквартирного дома;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2" w:name="dst1241"/>
      <w:bookmarkEnd w:id="12"/>
      <w:proofErr w:type="gramStart"/>
      <w:r w:rsidRPr="00E65097">
        <w:rPr>
          <w:rStyle w:val="blk"/>
          <w:rFonts w:ascii="Arial" w:hAnsi="Arial" w:cs="Arial"/>
          <w:color w:val="00000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65097">
        <w:rPr>
          <w:rStyle w:val="blk"/>
          <w:rFonts w:ascii="Arial" w:hAnsi="Arial" w:cs="Arial"/>
          <w:color w:val="000000"/>
        </w:rPr>
        <w:t>Росатом</w:t>
      </w:r>
      <w:proofErr w:type="spellEnd"/>
      <w:r w:rsidRPr="00E65097">
        <w:rPr>
          <w:rStyle w:val="blk"/>
          <w:rFonts w:ascii="Arial" w:hAnsi="Arial" w:cs="Arial"/>
          <w:color w:val="000000"/>
        </w:rPr>
        <w:t>", Государственной корпорацией по космической деятельности "</w:t>
      </w:r>
      <w:proofErr w:type="spellStart"/>
      <w:r w:rsidRPr="00E65097">
        <w:rPr>
          <w:rStyle w:val="blk"/>
          <w:rFonts w:ascii="Arial" w:hAnsi="Arial" w:cs="Arial"/>
          <w:color w:val="000000"/>
        </w:rPr>
        <w:t>Роскосмос</w:t>
      </w:r>
      <w:proofErr w:type="spellEnd"/>
      <w:r w:rsidRPr="00E65097">
        <w:rPr>
          <w:rStyle w:val="blk"/>
          <w:rFonts w:ascii="Arial" w:hAnsi="Arial" w:cs="Arial"/>
          <w:color w:val="00000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E65097">
        <w:rPr>
          <w:rStyle w:val="blk"/>
          <w:rFonts w:ascii="Arial" w:hAnsi="Arial" w:cs="Arial"/>
          <w:color w:val="00000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E65097">
        <w:rPr>
          <w:rStyle w:val="blk"/>
          <w:rFonts w:ascii="Arial" w:hAnsi="Arial" w:cs="Arial"/>
          <w:color w:val="000000"/>
        </w:rPr>
        <w:t>определяющее</w:t>
      </w:r>
      <w:proofErr w:type="gramEnd"/>
      <w:r w:rsidRPr="00E65097">
        <w:rPr>
          <w:rStyle w:val="blk"/>
          <w:rFonts w:ascii="Arial" w:hAnsi="Arial" w:cs="Arial"/>
          <w:color w:val="000000"/>
        </w:rPr>
        <w:t xml:space="preserve"> в том числе условия и порядок возмещения ущерба, причиненного указанному объекту при осуществлении реконструкции;</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3" w:name="dst1596"/>
      <w:bookmarkEnd w:id="13"/>
      <w:r w:rsidRPr="00E65097">
        <w:rPr>
          <w:rStyle w:val="blk"/>
          <w:rFonts w:ascii="Arial" w:hAnsi="Arial" w:cs="Arial"/>
          <w:color w:val="000000"/>
        </w:rPr>
        <w:t xml:space="preserve">6.2) решение общего собрания собственников помещений и </w:t>
      </w:r>
      <w:proofErr w:type="spellStart"/>
      <w:r w:rsidRPr="00E65097">
        <w:rPr>
          <w:rStyle w:val="blk"/>
          <w:rFonts w:ascii="Arial" w:hAnsi="Arial" w:cs="Arial"/>
          <w:color w:val="000000"/>
        </w:rPr>
        <w:t>машино-мест</w:t>
      </w:r>
      <w:proofErr w:type="spellEnd"/>
      <w:r w:rsidRPr="00E65097">
        <w:rPr>
          <w:rStyle w:val="blk"/>
          <w:rFonts w:ascii="Arial" w:hAnsi="Arial" w:cs="Arial"/>
          <w:color w:val="000000"/>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65097">
        <w:rPr>
          <w:rStyle w:val="blk"/>
          <w:rFonts w:ascii="Arial" w:hAnsi="Arial" w:cs="Arial"/>
          <w:color w:val="000000"/>
        </w:rPr>
        <w:t>машино-мест</w:t>
      </w:r>
      <w:proofErr w:type="spellEnd"/>
      <w:r w:rsidRPr="00E65097">
        <w:rPr>
          <w:rStyle w:val="blk"/>
          <w:rFonts w:ascii="Arial" w:hAnsi="Arial" w:cs="Arial"/>
          <w:color w:val="000000"/>
        </w:rPr>
        <w:t xml:space="preserve"> в многоквартирном доме;</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4" w:name="dst573"/>
      <w:bookmarkEnd w:id="14"/>
      <w:r w:rsidRPr="00E65097">
        <w:rPr>
          <w:rStyle w:val="blk"/>
          <w:rFonts w:ascii="Arial" w:hAnsi="Arial" w:cs="Arial"/>
          <w:color w:val="00000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5" w:name="dst1111"/>
      <w:bookmarkEnd w:id="15"/>
      <w:r w:rsidRPr="00E65097">
        <w:rPr>
          <w:rStyle w:val="blk"/>
          <w:rFonts w:ascii="Arial" w:hAnsi="Arial" w:cs="Arial"/>
          <w:color w:val="000000"/>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C10EF" w:rsidRPr="00E65097" w:rsidRDefault="004C10EF" w:rsidP="004C10EF">
      <w:pPr>
        <w:shd w:val="clear" w:color="auto" w:fill="FFFFFF"/>
        <w:spacing w:line="315" w:lineRule="atLeast"/>
        <w:ind w:firstLine="540"/>
        <w:jc w:val="both"/>
        <w:rPr>
          <w:rFonts w:ascii="Arial" w:hAnsi="Arial" w:cs="Arial"/>
          <w:color w:val="000000"/>
        </w:rPr>
      </w:pPr>
      <w:bookmarkStart w:id="16" w:name="dst2536"/>
      <w:bookmarkEnd w:id="16"/>
      <w:proofErr w:type="gramStart"/>
      <w:r w:rsidRPr="00E65097">
        <w:rPr>
          <w:rStyle w:val="blk"/>
          <w:rFonts w:ascii="Arial" w:hAnsi="Arial" w:cs="Arial"/>
          <w:color w:val="000000"/>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anchor="dst1893" w:history="1">
        <w:r w:rsidRPr="00E65097">
          <w:rPr>
            <w:rStyle w:val="a5"/>
            <w:rFonts w:ascii="Arial" w:hAnsi="Arial" w:cs="Arial"/>
            <w:color w:val="auto"/>
          </w:rPr>
          <w:t>законодательством</w:t>
        </w:r>
      </w:hyperlink>
      <w:r w:rsidRPr="00E65097">
        <w:rPr>
          <w:rStyle w:val="blk"/>
          <w:rFonts w:ascii="Arial" w:hAnsi="Arial" w:cs="Arial"/>
          <w:color w:val="000000"/>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65097">
        <w:rPr>
          <w:rStyle w:val="blk"/>
          <w:rFonts w:ascii="Arial" w:hAnsi="Arial" w:cs="Arial"/>
          <w:color w:val="000000"/>
        </w:rPr>
        <w:t xml:space="preserve"> или ранее установленная зона с особыми условиями использования территории подлежит изменению;</w:t>
      </w:r>
    </w:p>
    <w:p w:rsidR="004C10EF" w:rsidRDefault="004C10EF" w:rsidP="004C10EF">
      <w:pPr>
        <w:shd w:val="clear" w:color="auto" w:fill="FFFFFF"/>
        <w:spacing w:line="315" w:lineRule="atLeast"/>
        <w:ind w:firstLine="540"/>
        <w:jc w:val="both"/>
        <w:rPr>
          <w:rStyle w:val="blk"/>
          <w:rFonts w:ascii="Arial" w:hAnsi="Arial" w:cs="Arial"/>
          <w:color w:val="000000"/>
        </w:rPr>
      </w:pPr>
      <w:bookmarkStart w:id="17" w:name="dst3187"/>
      <w:bookmarkEnd w:id="17"/>
      <w:proofErr w:type="gramStart"/>
      <w:r w:rsidRPr="00E65097">
        <w:rPr>
          <w:rStyle w:val="blk"/>
          <w:rFonts w:ascii="Arial" w:hAnsi="Arial" w:cs="Arial"/>
          <w:color w:val="00000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E65097" w:rsidRPr="00E65097" w:rsidRDefault="00E65097" w:rsidP="00E65097">
      <w:pPr>
        <w:shd w:val="clear" w:color="auto" w:fill="FFFFFF"/>
        <w:spacing w:line="315" w:lineRule="atLeast"/>
        <w:ind w:firstLine="540"/>
        <w:jc w:val="both"/>
        <w:rPr>
          <w:rStyle w:val="blk"/>
          <w:rFonts w:ascii="Arial" w:hAnsi="Arial" w:cs="Arial"/>
          <w:color w:val="000000"/>
        </w:rPr>
      </w:pPr>
      <w:r>
        <w:rPr>
          <w:rStyle w:val="blk"/>
          <w:rFonts w:ascii="Arial" w:hAnsi="Arial" w:cs="Arial"/>
          <w:b/>
          <w:color w:val="000000"/>
        </w:rPr>
        <w:t>1.4</w:t>
      </w:r>
      <w:r w:rsidRPr="00E65097">
        <w:rPr>
          <w:rStyle w:val="blk"/>
          <w:rFonts w:ascii="Arial" w:hAnsi="Arial" w:cs="Arial"/>
          <w:b/>
          <w:color w:val="000000"/>
        </w:rPr>
        <w:t>. пункт 45</w:t>
      </w:r>
      <w:r w:rsidRPr="00E65097">
        <w:rPr>
          <w:rStyle w:val="blk"/>
          <w:rFonts w:ascii="Arial" w:hAnsi="Arial" w:cs="Arial"/>
          <w:color w:val="000000"/>
        </w:rPr>
        <w:t xml:space="preserve"> Приложения № 1 изложить в следующей редакции:</w:t>
      </w:r>
    </w:p>
    <w:p w:rsidR="00E65097" w:rsidRPr="00E65097" w:rsidRDefault="00E65097" w:rsidP="00E65097">
      <w:pPr>
        <w:widowControl w:val="0"/>
        <w:ind w:firstLine="720"/>
        <w:jc w:val="both"/>
        <w:rPr>
          <w:rFonts w:ascii="Arial" w:hAnsi="Arial" w:cs="Arial"/>
        </w:rPr>
      </w:pPr>
      <w:r w:rsidRPr="00E65097">
        <w:rPr>
          <w:rStyle w:val="blk"/>
          <w:rFonts w:ascii="Arial" w:hAnsi="Arial" w:cs="Arial"/>
          <w:color w:val="000000"/>
        </w:rPr>
        <w:t>«45.</w:t>
      </w:r>
      <w:r w:rsidRPr="00E65097">
        <w:rPr>
          <w:rFonts w:ascii="Arial" w:hAnsi="Arial" w:cs="Arial"/>
        </w:rPr>
        <w:t xml:space="preserve"> Основанием для отказа в выдаче разрешения на строительство является:</w:t>
      </w:r>
    </w:p>
    <w:p w:rsidR="00E65097" w:rsidRPr="00E65097" w:rsidRDefault="00E65097" w:rsidP="00E65097">
      <w:pPr>
        <w:widowControl w:val="0"/>
        <w:ind w:firstLine="720"/>
        <w:jc w:val="both"/>
        <w:rPr>
          <w:rFonts w:ascii="Arial" w:hAnsi="Arial" w:cs="Arial"/>
        </w:rPr>
      </w:pPr>
      <w:r w:rsidRPr="00E65097">
        <w:rPr>
          <w:rFonts w:ascii="Arial" w:hAnsi="Arial" w:cs="Arial"/>
        </w:rPr>
        <w:t xml:space="preserve"> - отсутствие документов, предусмотренных пунктами 29, 30 подраздела VIII настоящего раздела;</w:t>
      </w:r>
    </w:p>
    <w:p w:rsidR="00E65097" w:rsidRPr="00E65097" w:rsidRDefault="00E65097" w:rsidP="00E65097">
      <w:pPr>
        <w:ind w:firstLine="720"/>
        <w:jc w:val="both"/>
        <w:outlineLvl w:val="2"/>
        <w:rPr>
          <w:rFonts w:ascii="Arial" w:hAnsi="Arial" w:cs="Arial"/>
        </w:rPr>
      </w:pPr>
      <w:r w:rsidRPr="00E65097">
        <w:rPr>
          <w:rStyle w:val="blk"/>
          <w:rFonts w:ascii="Arial" w:hAnsi="Arial" w:cs="Arial"/>
          <w:color w:val="000000"/>
        </w:rPr>
        <w:t xml:space="preserve"> </w:t>
      </w:r>
      <w:proofErr w:type="gramStart"/>
      <w:r w:rsidRPr="00E65097">
        <w:rPr>
          <w:rFonts w:ascii="Arial" w:hAnsi="Arial" w:cs="Arial"/>
        </w:rPr>
        <w:t xml:space="preserve">- несоответствия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подачи заявления о выдаче разрешения на строительство линейного объекта требованиям проекта планировки территории и проекта межевания территории; </w:t>
      </w:r>
      <w:proofErr w:type="gramEnd"/>
    </w:p>
    <w:p w:rsidR="00E65097" w:rsidRPr="00E65097" w:rsidRDefault="00E65097" w:rsidP="00E65097">
      <w:pPr>
        <w:ind w:firstLine="720"/>
        <w:jc w:val="both"/>
        <w:outlineLvl w:val="2"/>
        <w:rPr>
          <w:rFonts w:ascii="Arial" w:hAnsi="Arial" w:cs="Arial"/>
        </w:rPr>
      </w:pPr>
      <w:r w:rsidRPr="00E65097">
        <w:rPr>
          <w:rFonts w:ascii="Arial" w:hAnsi="Arial" w:cs="Arial"/>
        </w:rPr>
        <w:t>- несоответствия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подачи заявления о выдаче разрешения на отклонение от предельных параметров разрешенного строительства, реконструкции);</w:t>
      </w:r>
    </w:p>
    <w:p w:rsidR="00E65097" w:rsidRPr="00E65097" w:rsidRDefault="00E65097" w:rsidP="00E65097">
      <w:pPr>
        <w:shd w:val="clear" w:color="auto" w:fill="FFFFFF"/>
        <w:spacing w:line="315" w:lineRule="atLeast"/>
        <w:ind w:firstLine="540"/>
        <w:jc w:val="both"/>
        <w:rPr>
          <w:rFonts w:ascii="Arial" w:hAnsi="Arial" w:cs="Arial"/>
        </w:rPr>
      </w:pPr>
      <w:r w:rsidRPr="00E65097">
        <w:rPr>
          <w:rFonts w:ascii="Arial" w:hAnsi="Arial" w:cs="Arial"/>
        </w:rPr>
        <w:t>- недопустимости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65097" w:rsidRPr="00E65097" w:rsidRDefault="00E65097" w:rsidP="00E65097">
      <w:pPr>
        <w:widowControl w:val="0"/>
        <w:ind w:firstLine="720"/>
        <w:jc w:val="both"/>
        <w:rPr>
          <w:rFonts w:ascii="Arial" w:hAnsi="Arial" w:cs="Arial"/>
        </w:rPr>
      </w:pPr>
      <w:r w:rsidRPr="00E65097">
        <w:rPr>
          <w:rFonts w:ascii="Arial" w:hAnsi="Arial" w:cs="Arial"/>
        </w:rPr>
        <w:t>Неполучение или несвоевременное получение документов, запрошенных в соответствии с пунктом 43 подраздела IX настоящего раздела, не может являться основанием для отказа в выдаче разрешения на строительство.</w:t>
      </w:r>
    </w:p>
    <w:p w:rsidR="00E65097" w:rsidRPr="00E65097" w:rsidRDefault="00E65097" w:rsidP="00E65097">
      <w:pPr>
        <w:widowControl w:val="0"/>
        <w:ind w:firstLine="720"/>
        <w:jc w:val="both"/>
        <w:rPr>
          <w:rFonts w:ascii="Arial" w:hAnsi="Arial" w:cs="Arial"/>
        </w:rPr>
      </w:pPr>
      <w:r w:rsidRPr="00E65097">
        <w:rPr>
          <w:rFonts w:ascii="Arial" w:hAnsi="Arial" w:cs="Arial"/>
        </w:rPr>
        <w:t>Отказ в выдаче разрешения на строительство может быть оспорен застройщиком в судебном порядке.</w:t>
      </w:r>
    </w:p>
    <w:p w:rsidR="00E65097" w:rsidRPr="00E65097" w:rsidRDefault="00E65097" w:rsidP="00E65097">
      <w:pPr>
        <w:shd w:val="clear" w:color="auto" w:fill="FFFFFF"/>
        <w:spacing w:line="315" w:lineRule="atLeast"/>
        <w:ind w:firstLine="540"/>
        <w:jc w:val="both"/>
        <w:rPr>
          <w:rFonts w:ascii="Arial" w:hAnsi="Arial" w:cs="Arial"/>
        </w:rPr>
      </w:pPr>
      <w:r>
        <w:rPr>
          <w:rFonts w:ascii="Arial" w:hAnsi="Arial" w:cs="Arial"/>
          <w:b/>
        </w:rPr>
        <w:t>1.5</w:t>
      </w:r>
      <w:r w:rsidRPr="00E65097">
        <w:rPr>
          <w:rFonts w:ascii="Arial" w:hAnsi="Arial" w:cs="Arial"/>
          <w:b/>
        </w:rPr>
        <w:t>. пункт 46</w:t>
      </w:r>
      <w:r w:rsidRPr="00E65097">
        <w:rPr>
          <w:rFonts w:ascii="Arial" w:hAnsi="Arial" w:cs="Arial"/>
        </w:rPr>
        <w:t xml:space="preserve"> Приложения № 1 изложить в следующей редакции:</w:t>
      </w:r>
    </w:p>
    <w:p w:rsidR="00E65097" w:rsidRPr="00E65097" w:rsidRDefault="00E65097" w:rsidP="00E65097">
      <w:pPr>
        <w:shd w:val="clear" w:color="auto" w:fill="FFFFFF"/>
        <w:spacing w:line="315" w:lineRule="atLeast"/>
        <w:ind w:firstLine="540"/>
        <w:jc w:val="both"/>
        <w:rPr>
          <w:rFonts w:ascii="Arial" w:hAnsi="Arial" w:cs="Arial"/>
        </w:rPr>
      </w:pPr>
      <w:r w:rsidRPr="00E65097">
        <w:rPr>
          <w:rFonts w:ascii="Arial" w:hAnsi="Arial" w:cs="Arial"/>
        </w:rPr>
        <w:t>«46. Основанием для отказа в продления срока действия разрешения на строительство</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xml:space="preserve">-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w:t>
      </w:r>
      <w:r w:rsidRPr="00E65097">
        <w:rPr>
          <w:rFonts w:ascii="Arial" w:hAnsi="Arial" w:cs="Arial"/>
        </w:rPr>
        <w:lastRenderedPageBreak/>
        <w:t>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на</w:t>
      </w:r>
      <w:proofErr w:type="gramEnd"/>
      <w:r w:rsidRPr="00E65097">
        <w:rPr>
          <w:rFonts w:ascii="Arial" w:hAnsi="Arial" w:cs="Arial"/>
        </w:rPr>
        <w:t xml:space="preserve"> </w:t>
      </w:r>
      <w:proofErr w:type="gramStart"/>
      <w:r w:rsidRPr="00E65097">
        <w:rPr>
          <w:rFonts w:ascii="Arial" w:hAnsi="Arial" w:cs="Arial"/>
        </w:rPr>
        <w:t>основании договора участия в долевом строительстве, предусматривающего передачу жилого помещения, денежных средств граждан и юридических лиц для долевого строительства многоквартирного дома и (или) иных объектов недвижимости);</w:t>
      </w:r>
      <w:proofErr w:type="gramEnd"/>
    </w:p>
    <w:p w:rsidR="00E65097" w:rsidRPr="00E65097" w:rsidRDefault="00E65097" w:rsidP="00E65097">
      <w:pPr>
        <w:ind w:firstLine="720"/>
        <w:jc w:val="both"/>
        <w:outlineLvl w:val="2"/>
        <w:rPr>
          <w:rFonts w:ascii="Arial" w:hAnsi="Arial" w:cs="Arial"/>
        </w:rPr>
      </w:pPr>
      <w:r w:rsidRPr="00E65097">
        <w:rPr>
          <w:rFonts w:ascii="Arial" w:hAnsi="Arial" w:cs="Arial"/>
        </w:rPr>
        <w:t>- строительство, реконструкция, капитальный ремонт объекта капитального строительства не начаты до истечения срока подачи заявления о продлении разрешения на строительство (заявление должно быть подано не менее чем за 60 дней до истечения срока действия разрешения на строительство).</w:t>
      </w:r>
    </w:p>
    <w:p w:rsidR="00E65097" w:rsidRPr="00E65097" w:rsidRDefault="00E65097" w:rsidP="00E65097">
      <w:pPr>
        <w:shd w:val="clear" w:color="auto" w:fill="FFFFFF"/>
        <w:spacing w:line="315" w:lineRule="atLeast"/>
        <w:ind w:firstLine="540"/>
        <w:jc w:val="both"/>
        <w:rPr>
          <w:rFonts w:ascii="Arial" w:hAnsi="Arial" w:cs="Arial"/>
          <w:color w:val="000000"/>
        </w:rPr>
      </w:pPr>
      <w:r>
        <w:rPr>
          <w:rFonts w:ascii="Arial" w:hAnsi="Arial" w:cs="Arial"/>
          <w:b/>
          <w:color w:val="000000"/>
        </w:rPr>
        <w:t>1.6</w:t>
      </w:r>
      <w:r w:rsidRPr="00E65097">
        <w:rPr>
          <w:rFonts w:ascii="Arial" w:hAnsi="Arial" w:cs="Arial"/>
          <w:b/>
          <w:color w:val="000000"/>
        </w:rPr>
        <w:t>. пункт 47</w:t>
      </w:r>
      <w:r w:rsidRPr="00E65097">
        <w:rPr>
          <w:rFonts w:ascii="Arial" w:hAnsi="Arial" w:cs="Arial"/>
          <w:color w:val="000000"/>
        </w:rPr>
        <w:t xml:space="preserve"> Приложения № 1 изложить в следующей редакции:</w:t>
      </w:r>
    </w:p>
    <w:p w:rsidR="00E65097" w:rsidRPr="00E65097" w:rsidRDefault="00E65097" w:rsidP="00E65097">
      <w:pPr>
        <w:shd w:val="clear" w:color="auto" w:fill="FFFFFF"/>
        <w:spacing w:line="315" w:lineRule="atLeast"/>
        <w:ind w:firstLine="540"/>
        <w:jc w:val="both"/>
        <w:rPr>
          <w:rFonts w:ascii="Arial" w:hAnsi="Arial" w:cs="Arial"/>
        </w:rPr>
      </w:pPr>
      <w:r w:rsidRPr="00E65097">
        <w:rPr>
          <w:rFonts w:ascii="Arial" w:hAnsi="Arial" w:cs="Arial"/>
        </w:rPr>
        <w:t>«47. Основанием для отказа во внесении изменений в разрешение на строительство является</w:t>
      </w:r>
    </w:p>
    <w:p w:rsidR="00E65097" w:rsidRPr="00E65097" w:rsidRDefault="00E65097" w:rsidP="00E65097">
      <w:pPr>
        <w:ind w:firstLine="709"/>
        <w:jc w:val="both"/>
        <w:outlineLvl w:val="2"/>
        <w:rPr>
          <w:rFonts w:ascii="Arial" w:hAnsi="Arial" w:cs="Arial"/>
        </w:rPr>
      </w:pPr>
      <w:proofErr w:type="gramStart"/>
      <w:r w:rsidRPr="00E65097">
        <w:rPr>
          <w:rFonts w:ascii="Arial" w:hAnsi="Arial" w:cs="Arial"/>
        </w:rPr>
        <w:t>-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Градостроительного кодекса Российской Федерации, или отсутствие правоустанавливающего документа на земельный участок в случае, указанном в части 21.13 Градостроительного кодекса Российской Федерации, либо отсутствие документов, предусмотренных частью 7 Градостроительного кодекса Российской Федерации, в случае поступления заявления</w:t>
      </w:r>
      <w:proofErr w:type="gramEnd"/>
      <w:r w:rsidRPr="00E65097">
        <w:rPr>
          <w:rFonts w:ascii="Arial" w:hAnsi="Arial" w:cs="Arial"/>
        </w:rPr>
        <w:t xml:space="preserve">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65097" w:rsidRPr="00E65097" w:rsidRDefault="00E65097" w:rsidP="00E65097">
      <w:pPr>
        <w:ind w:firstLine="720"/>
        <w:jc w:val="both"/>
        <w:outlineLvl w:val="2"/>
        <w:rPr>
          <w:rFonts w:ascii="Arial" w:hAnsi="Arial" w:cs="Arial"/>
        </w:rPr>
      </w:pPr>
      <w:r w:rsidRPr="00E65097">
        <w:rPr>
          <w:rFonts w:ascii="Arial" w:hAnsi="Arial" w:cs="Arial"/>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7" w:history="1">
        <w:r w:rsidRPr="00E65097">
          <w:rPr>
            <w:rStyle w:val="a5"/>
            <w:rFonts w:ascii="Arial" w:hAnsi="Arial" w:cs="Arial"/>
            <w:color w:val="auto"/>
          </w:rPr>
          <w:t>частью 21.7</w:t>
        </w:r>
      </w:hyperlink>
      <w:r w:rsidRPr="00E65097">
        <w:rPr>
          <w:rFonts w:ascii="Arial" w:hAnsi="Arial" w:cs="Arial"/>
        </w:rPr>
        <w:t xml:space="preserve"> Градостроительного кодекса Российской Федерации.</w:t>
      </w:r>
      <w:proofErr w:type="gramEnd"/>
      <w:r w:rsidRPr="00E65097">
        <w:rPr>
          <w:rFonts w:ascii="Arial" w:hAnsi="Arial" w:cs="Arial"/>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8" w:history="1">
        <w:r w:rsidRPr="00E65097">
          <w:rPr>
            <w:rStyle w:val="a5"/>
            <w:rFonts w:ascii="Arial" w:hAnsi="Arial" w:cs="Arial"/>
            <w:color w:val="auto"/>
          </w:rPr>
          <w:t>части 21.10</w:t>
        </w:r>
      </w:hyperlink>
      <w:r w:rsidRPr="00E65097">
        <w:rPr>
          <w:rFonts w:ascii="Arial" w:hAnsi="Arial" w:cs="Arial"/>
        </w:rPr>
        <w:t xml:space="preserve"> Градостроительного кодекса Российской Федерации;</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Градостроительного кодекса Российской Федерации.</w:t>
      </w:r>
      <w:proofErr w:type="gramEnd"/>
      <w:r w:rsidRPr="00E65097">
        <w:rPr>
          <w:rFonts w:ascii="Arial" w:hAnsi="Arial" w:cs="Arial"/>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Градостроительного кодекса Российской Федерации;</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E65097">
        <w:rPr>
          <w:rFonts w:ascii="Arial" w:hAnsi="Arial" w:cs="Arial"/>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lastRenderedPageBreak/>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w:t>
      </w:r>
      <w:proofErr w:type="gramEnd"/>
      <w:r w:rsidRPr="00E65097">
        <w:rPr>
          <w:rFonts w:ascii="Arial" w:hAnsi="Arial" w:cs="Arial"/>
        </w:rPr>
        <w:t xml:space="preserve"> </w:t>
      </w:r>
      <w:proofErr w:type="gramStart"/>
      <w:r w:rsidRPr="00E65097">
        <w:rPr>
          <w:rFonts w:ascii="Arial" w:hAnsi="Arial" w:cs="Arial"/>
        </w:rPr>
        <w:t>внесении</w:t>
      </w:r>
      <w:proofErr w:type="gramEnd"/>
      <w:r w:rsidRPr="00E65097">
        <w:rPr>
          <w:rFonts w:ascii="Arial" w:hAnsi="Arial" w:cs="Arial"/>
        </w:rPr>
        <w:t xml:space="preserve"> изменений в разрешение на строительство исключительно в связи с продлением срока действия такого разрешения;</w:t>
      </w:r>
    </w:p>
    <w:p w:rsidR="00E65097" w:rsidRPr="00E65097" w:rsidRDefault="00E65097" w:rsidP="00E65097">
      <w:pPr>
        <w:ind w:firstLine="720"/>
        <w:jc w:val="both"/>
        <w:outlineLvl w:val="2"/>
        <w:rPr>
          <w:rFonts w:ascii="Arial" w:hAnsi="Arial" w:cs="Arial"/>
        </w:rPr>
      </w:pPr>
      <w:r w:rsidRPr="00E65097">
        <w:rPr>
          <w:rFonts w:ascii="Arial" w:hAnsi="Arial" w:cs="Arial"/>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65097" w:rsidRPr="00E65097" w:rsidRDefault="00E65097" w:rsidP="00E65097">
      <w:pPr>
        <w:ind w:firstLine="720"/>
        <w:jc w:val="both"/>
        <w:outlineLvl w:val="2"/>
        <w:rPr>
          <w:rFonts w:ascii="Arial" w:hAnsi="Arial" w:cs="Arial"/>
        </w:rPr>
      </w:pPr>
      <w:proofErr w:type="gramStart"/>
      <w:r w:rsidRPr="00E65097">
        <w:rPr>
          <w:rFonts w:ascii="Arial" w:hAnsi="Arial" w:cs="Arial"/>
        </w:rPr>
        <w:t>-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E65097">
        <w:rPr>
          <w:rFonts w:ascii="Arial" w:hAnsi="Arial" w:cs="Arial"/>
        </w:rPr>
        <w:t>Росатом</w:t>
      </w:r>
      <w:proofErr w:type="spellEnd"/>
      <w:r w:rsidRPr="00E65097">
        <w:rPr>
          <w:rFonts w:ascii="Arial" w:hAnsi="Arial" w:cs="Arial"/>
        </w:rPr>
        <w:t>» или Государственной корпорации по космической деятельности «</w:t>
      </w:r>
      <w:proofErr w:type="spellStart"/>
      <w:r w:rsidRPr="00E65097">
        <w:rPr>
          <w:rFonts w:ascii="Arial" w:hAnsi="Arial" w:cs="Arial"/>
        </w:rPr>
        <w:t>Роскосмос</w:t>
      </w:r>
      <w:proofErr w:type="spellEnd"/>
      <w:r w:rsidRPr="00E65097">
        <w:rPr>
          <w:rFonts w:ascii="Arial" w:hAnsi="Arial" w:cs="Arial"/>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E65097">
        <w:rPr>
          <w:rFonts w:ascii="Arial" w:hAnsi="Arial" w:cs="Arial"/>
        </w:rPr>
        <w:t xml:space="preserve"> </w:t>
      </w:r>
      <w:proofErr w:type="gramStart"/>
      <w:r w:rsidRPr="00E65097">
        <w:rPr>
          <w:rFonts w:ascii="Arial" w:hAnsi="Arial" w:cs="Arial"/>
        </w:rPr>
        <w:t>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w:t>
      </w:r>
      <w:proofErr w:type="gramEnd"/>
      <w:r w:rsidRPr="00E65097">
        <w:rPr>
          <w:rFonts w:ascii="Arial" w:hAnsi="Arial" w:cs="Arial"/>
        </w:rPr>
        <w:t xml:space="preserve"> разрешения на строительство. </w:t>
      </w:r>
      <w:proofErr w:type="gramStart"/>
      <w:r w:rsidRPr="00E65097">
        <w:rPr>
          <w:rFonts w:ascii="Arial" w:hAnsi="Arial" w:cs="Arial"/>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65097" w:rsidRPr="00E65097" w:rsidRDefault="00E65097" w:rsidP="00E65097">
      <w:pPr>
        <w:ind w:firstLine="720"/>
        <w:jc w:val="both"/>
        <w:outlineLvl w:val="2"/>
        <w:rPr>
          <w:rFonts w:ascii="Arial" w:hAnsi="Arial" w:cs="Arial"/>
        </w:rPr>
      </w:pPr>
      <w:r w:rsidRPr="00E65097">
        <w:rPr>
          <w:rFonts w:ascii="Arial" w:hAnsi="Arial" w:cs="Arial"/>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65097" w:rsidRPr="00E65097" w:rsidRDefault="00E65097" w:rsidP="004C10EF">
      <w:pPr>
        <w:shd w:val="clear" w:color="auto" w:fill="FFFFFF"/>
        <w:spacing w:line="315" w:lineRule="atLeast"/>
        <w:ind w:firstLine="540"/>
        <w:jc w:val="both"/>
        <w:rPr>
          <w:rFonts w:ascii="Arial" w:hAnsi="Arial" w:cs="Arial"/>
          <w:color w:val="000000"/>
        </w:rPr>
      </w:pPr>
    </w:p>
    <w:p w:rsidR="00012093" w:rsidRPr="00E65097" w:rsidRDefault="00E65097" w:rsidP="00E65097">
      <w:pPr>
        <w:ind w:firstLine="540"/>
        <w:jc w:val="both"/>
        <w:rPr>
          <w:rFonts w:ascii="Arial" w:hAnsi="Arial" w:cs="Arial"/>
          <w:color w:val="000000"/>
          <w:shd w:val="clear" w:color="auto" w:fill="FFFFFF"/>
        </w:rPr>
      </w:pPr>
      <w:bookmarkStart w:id="18" w:name="dst102041"/>
      <w:bookmarkEnd w:id="18"/>
      <w:r>
        <w:rPr>
          <w:rFonts w:ascii="Arial" w:hAnsi="Arial" w:cs="Arial"/>
          <w:b/>
          <w:color w:val="000000"/>
          <w:shd w:val="clear" w:color="auto" w:fill="FFFFFF"/>
        </w:rPr>
        <w:t>1.7</w:t>
      </w:r>
      <w:r w:rsidR="00A965BA" w:rsidRPr="00E65097">
        <w:rPr>
          <w:rFonts w:ascii="Arial" w:hAnsi="Arial" w:cs="Arial"/>
          <w:b/>
          <w:color w:val="000000"/>
          <w:shd w:val="clear" w:color="auto" w:fill="FFFFFF"/>
        </w:rPr>
        <w:t>. пункт 119</w:t>
      </w:r>
      <w:r w:rsidR="00A965BA" w:rsidRPr="00E65097">
        <w:rPr>
          <w:rFonts w:ascii="Arial" w:hAnsi="Arial" w:cs="Arial"/>
          <w:color w:val="000000"/>
          <w:shd w:val="clear" w:color="auto" w:fill="FFFFFF"/>
        </w:rPr>
        <w:t xml:space="preserve"> Приложения № 1 изложить в новой редакции:</w:t>
      </w:r>
    </w:p>
    <w:p w:rsidR="00A965BA" w:rsidRPr="00E65097" w:rsidRDefault="00A965BA" w:rsidP="00A965BA">
      <w:pPr>
        <w:shd w:val="clear" w:color="auto" w:fill="FFFFFF"/>
        <w:spacing w:line="315" w:lineRule="atLeast"/>
        <w:ind w:firstLine="540"/>
        <w:jc w:val="both"/>
        <w:rPr>
          <w:rFonts w:ascii="Arial" w:hAnsi="Arial" w:cs="Arial"/>
          <w:color w:val="000000"/>
        </w:rPr>
      </w:pPr>
      <w:r w:rsidRPr="00E65097">
        <w:rPr>
          <w:rFonts w:ascii="Arial" w:hAnsi="Arial" w:cs="Arial"/>
          <w:color w:val="000000"/>
          <w:shd w:val="clear" w:color="auto" w:fill="FFFFFF"/>
        </w:rPr>
        <w:t xml:space="preserve">«119. </w:t>
      </w:r>
      <w:proofErr w:type="gramStart"/>
      <w:r w:rsidRPr="00E65097">
        <w:rPr>
          <w:rStyle w:val="blk"/>
          <w:rFonts w:ascii="Arial" w:hAnsi="Arial" w:cs="Arial"/>
          <w:color w:val="000000"/>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65097">
        <w:rPr>
          <w:rStyle w:val="blk"/>
          <w:rFonts w:ascii="Arial" w:hAnsi="Arial" w:cs="Arial"/>
          <w:color w:val="000000"/>
        </w:rPr>
        <w:t>Росатом</w:t>
      </w:r>
      <w:proofErr w:type="spellEnd"/>
      <w:r w:rsidRPr="00E65097">
        <w:rPr>
          <w:rStyle w:val="blk"/>
          <w:rFonts w:ascii="Arial" w:hAnsi="Arial" w:cs="Arial"/>
          <w:color w:val="000000"/>
        </w:rPr>
        <w:t>" или Государственная корпорация по космической деятельности "</w:t>
      </w:r>
      <w:proofErr w:type="spellStart"/>
      <w:r w:rsidRPr="00E65097">
        <w:rPr>
          <w:rStyle w:val="blk"/>
          <w:rFonts w:ascii="Arial" w:hAnsi="Arial" w:cs="Arial"/>
          <w:color w:val="000000"/>
        </w:rPr>
        <w:t>Роскосмос</w:t>
      </w:r>
      <w:proofErr w:type="spellEnd"/>
      <w:r w:rsidRPr="00E65097">
        <w:rPr>
          <w:rStyle w:val="blk"/>
          <w:rFonts w:ascii="Arial" w:hAnsi="Arial" w:cs="Arial"/>
          <w:color w:val="000000"/>
        </w:rPr>
        <w:t>" в течение пяти рабочих дней со дня получения заявления о выдаче разрешения на строительство, за исключением случая, предусмотренного </w:t>
      </w:r>
      <w:hyperlink r:id="rId19" w:anchor="dst2546" w:history="1">
        <w:r w:rsidRPr="00E65097">
          <w:rPr>
            <w:rStyle w:val="a5"/>
            <w:rFonts w:ascii="Arial" w:hAnsi="Arial" w:cs="Arial"/>
            <w:color w:val="666699"/>
          </w:rPr>
          <w:t>частью 11.1</w:t>
        </w:r>
      </w:hyperlink>
      <w:r w:rsidRPr="00E65097">
        <w:rPr>
          <w:rStyle w:val="blk"/>
          <w:rFonts w:ascii="Arial" w:hAnsi="Arial" w:cs="Arial"/>
          <w:color w:val="000000"/>
        </w:rPr>
        <w:t> настоящей статьи:</w:t>
      </w:r>
      <w:proofErr w:type="gramEnd"/>
    </w:p>
    <w:p w:rsidR="00A965BA" w:rsidRPr="00E65097" w:rsidRDefault="00A965BA" w:rsidP="00A965BA">
      <w:pPr>
        <w:shd w:val="clear" w:color="auto" w:fill="FFFFFF"/>
        <w:spacing w:line="315" w:lineRule="atLeast"/>
        <w:ind w:firstLine="540"/>
        <w:jc w:val="both"/>
        <w:rPr>
          <w:rFonts w:ascii="Arial" w:hAnsi="Arial" w:cs="Arial"/>
          <w:color w:val="000000"/>
        </w:rPr>
      </w:pPr>
      <w:bookmarkStart w:id="19" w:name="dst275"/>
      <w:bookmarkEnd w:id="19"/>
      <w:r w:rsidRPr="00E65097">
        <w:rPr>
          <w:rStyle w:val="blk"/>
          <w:rFonts w:ascii="Arial" w:hAnsi="Arial" w:cs="Arial"/>
          <w:color w:val="000000"/>
        </w:rPr>
        <w:t>1) проводят проверку наличия документов, необходимых для принятия решения о выдаче разрешения на строительство;</w:t>
      </w:r>
    </w:p>
    <w:p w:rsidR="00A965BA" w:rsidRPr="00E65097" w:rsidRDefault="00A965BA" w:rsidP="00A965BA">
      <w:pPr>
        <w:shd w:val="clear" w:color="auto" w:fill="FFFFFF"/>
        <w:spacing w:line="315" w:lineRule="atLeast"/>
        <w:ind w:firstLine="540"/>
        <w:jc w:val="both"/>
        <w:rPr>
          <w:rFonts w:ascii="Arial" w:hAnsi="Arial" w:cs="Arial"/>
          <w:color w:val="000000"/>
        </w:rPr>
      </w:pPr>
      <w:bookmarkStart w:id="20" w:name="dst2880"/>
      <w:bookmarkEnd w:id="20"/>
      <w:proofErr w:type="gramStart"/>
      <w:r w:rsidRPr="00E65097">
        <w:rPr>
          <w:rStyle w:val="blk"/>
          <w:rFonts w:ascii="Arial" w:hAnsi="Arial" w:cs="Arial"/>
          <w:color w:val="00000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E65097">
        <w:rPr>
          <w:rStyle w:val="blk"/>
          <w:rFonts w:ascii="Arial" w:hAnsi="Arial" w:cs="Arial"/>
          <w:color w:val="000000"/>
        </w:rPr>
        <w:lastRenderedPageBreak/>
        <w:t>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E65097">
        <w:rPr>
          <w:rStyle w:val="blk"/>
          <w:rFonts w:ascii="Arial" w:hAnsi="Arial" w:cs="Arial"/>
          <w:color w:val="000000"/>
        </w:rPr>
        <w:t xml:space="preserve"> </w:t>
      </w:r>
      <w:proofErr w:type="gramStart"/>
      <w:r w:rsidRPr="00E65097">
        <w:rPr>
          <w:rStyle w:val="blk"/>
          <w:rFonts w:ascii="Arial" w:hAnsi="Arial" w:cs="Arial"/>
          <w:color w:val="000000"/>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E65097">
        <w:rPr>
          <w:rStyle w:val="blk"/>
          <w:rFonts w:ascii="Arial" w:hAnsi="Arial" w:cs="Arial"/>
          <w:color w:val="00000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965BA" w:rsidRPr="00E65097" w:rsidRDefault="00A965BA" w:rsidP="00A965BA">
      <w:pPr>
        <w:shd w:val="clear" w:color="auto" w:fill="FFFFFF"/>
        <w:spacing w:line="315" w:lineRule="atLeast"/>
        <w:ind w:firstLine="540"/>
        <w:jc w:val="both"/>
        <w:rPr>
          <w:rFonts w:ascii="Arial" w:hAnsi="Arial" w:cs="Arial"/>
          <w:color w:val="000000"/>
        </w:rPr>
      </w:pPr>
      <w:bookmarkStart w:id="21" w:name="dst100830"/>
      <w:bookmarkEnd w:id="21"/>
      <w:r w:rsidRPr="00E65097">
        <w:rPr>
          <w:rStyle w:val="blk"/>
          <w:rFonts w:ascii="Arial" w:hAnsi="Arial" w:cs="Arial"/>
          <w:color w:val="000000"/>
        </w:rPr>
        <w:t>3) выдают разрешение на строительство или отказывают в выдаче такого разрешения с указанием причин отказа.</w:t>
      </w:r>
    </w:p>
    <w:p w:rsidR="00A965BA" w:rsidRPr="00E65097" w:rsidRDefault="00A965BA" w:rsidP="00A965BA">
      <w:pPr>
        <w:shd w:val="clear" w:color="auto" w:fill="FFFFFF"/>
        <w:spacing w:line="315" w:lineRule="atLeast"/>
        <w:ind w:firstLine="540"/>
        <w:jc w:val="both"/>
        <w:rPr>
          <w:rFonts w:ascii="Arial" w:hAnsi="Arial" w:cs="Arial"/>
          <w:color w:val="000000"/>
        </w:rPr>
      </w:pPr>
      <w:r w:rsidRPr="00E65097">
        <w:rPr>
          <w:rStyle w:val="blk"/>
          <w:rFonts w:ascii="Arial" w:hAnsi="Arial" w:cs="Arial"/>
          <w:color w:val="000000"/>
        </w:rPr>
        <w:t>В случае</w:t>
      </w:r>
      <w:proofErr w:type="gramStart"/>
      <w:r w:rsidRPr="00E65097">
        <w:rPr>
          <w:rStyle w:val="blk"/>
          <w:rFonts w:ascii="Arial" w:hAnsi="Arial" w:cs="Arial"/>
          <w:color w:val="000000"/>
        </w:rPr>
        <w:t>,</w:t>
      </w:r>
      <w:proofErr w:type="gramEnd"/>
      <w:r w:rsidRPr="00E65097">
        <w:rPr>
          <w:rStyle w:val="blk"/>
          <w:rFonts w:ascii="Arial" w:hAnsi="Arial" w:cs="Arial"/>
          <w:color w:val="00000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заявлении о выдаче разрешения на строительство не содержится указание на типовое архитектурное решение, в </w:t>
      </w:r>
      <w:proofErr w:type="gramStart"/>
      <w:r w:rsidRPr="00E65097">
        <w:rPr>
          <w:rStyle w:val="blk"/>
          <w:rFonts w:ascii="Arial" w:hAnsi="Arial" w:cs="Arial"/>
          <w:color w:val="000000"/>
        </w:rPr>
        <w:t>соответствии</w:t>
      </w:r>
      <w:proofErr w:type="gramEnd"/>
      <w:r w:rsidRPr="00E65097">
        <w:rPr>
          <w:rStyle w:val="blk"/>
          <w:rFonts w:ascii="Arial" w:hAnsi="Arial" w:cs="Arial"/>
          <w:color w:val="000000"/>
        </w:rPr>
        <w:t xml:space="preserve">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65097">
        <w:rPr>
          <w:rStyle w:val="blk"/>
          <w:rFonts w:ascii="Arial" w:hAnsi="Arial" w:cs="Arial"/>
          <w:color w:val="000000"/>
        </w:rPr>
        <w:t>Росатом</w:t>
      </w:r>
      <w:proofErr w:type="spellEnd"/>
      <w:r w:rsidRPr="00E65097">
        <w:rPr>
          <w:rStyle w:val="blk"/>
          <w:rFonts w:ascii="Arial" w:hAnsi="Arial" w:cs="Arial"/>
          <w:color w:val="000000"/>
        </w:rPr>
        <w:t>" или Государственная корпорация по космической деятельности "</w:t>
      </w:r>
      <w:proofErr w:type="spellStart"/>
      <w:r w:rsidRPr="00E65097">
        <w:rPr>
          <w:rStyle w:val="blk"/>
          <w:rFonts w:ascii="Arial" w:hAnsi="Arial" w:cs="Arial"/>
          <w:color w:val="000000"/>
        </w:rPr>
        <w:t>Роскосмос</w:t>
      </w:r>
      <w:proofErr w:type="spellEnd"/>
      <w:r w:rsidRPr="00E65097">
        <w:rPr>
          <w:rStyle w:val="blk"/>
          <w:rFonts w:ascii="Arial" w:hAnsi="Arial" w:cs="Arial"/>
          <w:color w:val="000000"/>
        </w:rPr>
        <w:t>":</w:t>
      </w:r>
    </w:p>
    <w:p w:rsidR="00A965BA" w:rsidRPr="00E65097" w:rsidRDefault="00A965BA" w:rsidP="00A965BA">
      <w:pPr>
        <w:shd w:val="clear" w:color="auto" w:fill="FFFFFF"/>
        <w:spacing w:line="315" w:lineRule="atLeast"/>
        <w:ind w:firstLine="540"/>
        <w:jc w:val="both"/>
        <w:rPr>
          <w:rFonts w:ascii="Arial" w:hAnsi="Arial" w:cs="Arial"/>
          <w:color w:val="000000"/>
        </w:rPr>
      </w:pPr>
      <w:bookmarkStart w:id="22" w:name="dst3025"/>
      <w:bookmarkEnd w:id="22"/>
      <w:proofErr w:type="gramStart"/>
      <w:r w:rsidRPr="00E65097">
        <w:rPr>
          <w:rStyle w:val="blk"/>
          <w:rFonts w:ascii="Arial" w:hAnsi="Arial" w:cs="Arial"/>
          <w:color w:val="00000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E65097">
        <w:rPr>
          <w:rStyle w:val="blk"/>
          <w:rFonts w:ascii="Arial" w:hAnsi="Arial" w:cs="Arial"/>
          <w:color w:val="000000"/>
        </w:rPr>
        <w:t xml:space="preserve"> документов, необходимых для принятия решения о выдаче разрешения на строительство;</w:t>
      </w:r>
    </w:p>
    <w:p w:rsidR="00A965BA" w:rsidRPr="00E65097" w:rsidRDefault="00A965BA" w:rsidP="00A965BA">
      <w:pPr>
        <w:shd w:val="clear" w:color="auto" w:fill="FFFFFF"/>
        <w:spacing w:line="315" w:lineRule="atLeast"/>
        <w:ind w:firstLine="540"/>
        <w:jc w:val="both"/>
        <w:rPr>
          <w:rFonts w:ascii="Arial" w:hAnsi="Arial" w:cs="Arial"/>
          <w:color w:val="000000"/>
        </w:rPr>
      </w:pPr>
      <w:bookmarkStart w:id="23" w:name="dst2548"/>
      <w:bookmarkEnd w:id="23"/>
      <w:proofErr w:type="gramStart"/>
      <w:r w:rsidRPr="00E65097">
        <w:rPr>
          <w:rStyle w:val="blk"/>
          <w:rFonts w:ascii="Arial" w:hAnsi="Arial" w:cs="Arial"/>
          <w:color w:val="00000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E65097">
        <w:rPr>
          <w:rStyle w:val="blk"/>
          <w:rFonts w:ascii="Arial" w:hAnsi="Arial" w:cs="Arial"/>
          <w:color w:val="00000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965BA" w:rsidRPr="00E65097" w:rsidRDefault="00A965BA" w:rsidP="00A965BA">
      <w:pPr>
        <w:shd w:val="clear" w:color="auto" w:fill="FFFFFF"/>
        <w:spacing w:line="315" w:lineRule="atLeast"/>
        <w:ind w:firstLine="540"/>
        <w:jc w:val="both"/>
        <w:rPr>
          <w:rStyle w:val="blk"/>
          <w:rFonts w:ascii="Arial" w:hAnsi="Arial" w:cs="Arial"/>
          <w:color w:val="000000"/>
        </w:rPr>
      </w:pPr>
      <w:bookmarkStart w:id="24" w:name="dst1608"/>
      <w:bookmarkEnd w:id="24"/>
      <w:r w:rsidRPr="00E65097">
        <w:rPr>
          <w:rStyle w:val="blk"/>
          <w:rFonts w:ascii="Arial" w:hAnsi="Arial" w:cs="Arial"/>
          <w:color w:val="000000"/>
        </w:rPr>
        <w:lastRenderedPageBreak/>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65097" w:rsidRPr="00E65097" w:rsidRDefault="00E65097" w:rsidP="00E65097">
      <w:pPr>
        <w:ind w:firstLine="708"/>
        <w:jc w:val="both"/>
        <w:rPr>
          <w:rFonts w:ascii="Arial" w:hAnsi="Arial" w:cs="Arial"/>
        </w:rPr>
      </w:pPr>
      <w:r w:rsidRPr="00E65097">
        <w:rPr>
          <w:rFonts w:ascii="Arial" w:hAnsi="Arial" w:cs="Arial"/>
          <w:b/>
        </w:rPr>
        <w:t>1.8. пункт 134</w:t>
      </w:r>
      <w:r w:rsidRPr="00E65097">
        <w:rPr>
          <w:rFonts w:ascii="Arial" w:hAnsi="Arial" w:cs="Arial"/>
        </w:rPr>
        <w:t xml:space="preserve"> Приложения № 1 дополнить абзацами следующего содержания</w:t>
      </w:r>
    </w:p>
    <w:p w:rsidR="00A965BA" w:rsidRPr="00E65097" w:rsidRDefault="00E65097" w:rsidP="00E65097">
      <w:pPr>
        <w:jc w:val="both"/>
        <w:rPr>
          <w:rFonts w:ascii="Arial" w:hAnsi="Arial" w:cs="Arial"/>
          <w:color w:val="000000"/>
          <w:shd w:val="clear" w:color="auto" w:fill="FFFFFF"/>
        </w:rPr>
      </w:pPr>
      <w:r w:rsidRPr="00E65097">
        <w:rPr>
          <w:rFonts w:ascii="Arial" w:hAnsi="Arial" w:cs="Arial"/>
        </w:rPr>
        <w:t>«Результат предоставления услуги выдается в форме электронного документа, подписанного электронной подписью, в случае, если это указано в заявлениях  о предоставлении муниципальной услуги</w:t>
      </w:r>
    </w:p>
    <w:p w:rsidR="00186389" w:rsidRPr="00E65097" w:rsidRDefault="00296879" w:rsidP="00296879">
      <w:pPr>
        <w:autoSpaceDE w:val="0"/>
        <w:autoSpaceDN w:val="0"/>
        <w:adjustRightInd w:val="0"/>
        <w:ind w:firstLine="708"/>
        <w:jc w:val="both"/>
        <w:rPr>
          <w:rFonts w:ascii="Arial" w:hAnsi="Arial" w:cs="Arial"/>
        </w:rPr>
      </w:pPr>
      <w:r w:rsidRPr="00E65097">
        <w:rPr>
          <w:rFonts w:ascii="Arial" w:hAnsi="Arial" w:cs="Arial"/>
        </w:rPr>
        <w:t xml:space="preserve">2. Внести изменения в </w:t>
      </w:r>
      <w:r w:rsidR="00D273F2" w:rsidRPr="00E65097">
        <w:rPr>
          <w:rFonts w:ascii="Arial" w:hAnsi="Arial" w:cs="Arial"/>
        </w:rPr>
        <w:t>П</w:t>
      </w:r>
      <w:r w:rsidRPr="00E65097">
        <w:rPr>
          <w:rFonts w:ascii="Arial" w:hAnsi="Arial" w:cs="Arial"/>
        </w:rPr>
        <w:t>риложение № 2 Постановления</w:t>
      </w:r>
      <w:r w:rsidRPr="00E65097">
        <w:rPr>
          <w:rFonts w:ascii="Arial" w:hAnsi="Arial" w:cs="Arial"/>
          <w:b/>
        </w:rPr>
        <w:t xml:space="preserve"> </w:t>
      </w:r>
      <w:r w:rsidRPr="00E65097">
        <w:rPr>
          <w:rFonts w:ascii="Arial" w:hAnsi="Arial" w:cs="Arial"/>
        </w:rPr>
        <w:t xml:space="preserve">администрации </w:t>
      </w:r>
      <w:proofErr w:type="spellStart"/>
      <w:r w:rsidRPr="00E65097">
        <w:rPr>
          <w:rFonts w:ascii="Arial" w:hAnsi="Arial" w:cs="Arial"/>
        </w:rPr>
        <w:t>Выдропужского</w:t>
      </w:r>
      <w:proofErr w:type="spellEnd"/>
      <w:r w:rsidRPr="00E65097">
        <w:rPr>
          <w:rFonts w:ascii="Arial" w:hAnsi="Arial" w:cs="Arial"/>
        </w:rPr>
        <w:t xml:space="preserve"> сельского поселения </w:t>
      </w:r>
      <w:proofErr w:type="spellStart"/>
      <w:r w:rsidRPr="00E65097">
        <w:rPr>
          <w:rFonts w:ascii="Arial" w:hAnsi="Arial" w:cs="Arial"/>
        </w:rPr>
        <w:t>Спировского</w:t>
      </w:r>
      <w:proofErr w:type="spellEnd"/>
      <w:r w:rsidRPr="00E65097">
        <w:rPr>
          <w:rFonts w:ascii="Arial" w:hAnsi="Arial" w:cs="Arial"/>
        </w:rPr>
        <w:t xml:space="preserve"> района Тверской области от 02.11.2016 № 77 «Об утверждении административных регламентов предоставления администрацией </w:t>
      </w:r>
      <w:proofErr w:type="spellStart"/>
      <w:r w:rsidRPr="00E65097">
        <w:rPr>
          <w:rFonts w:ascii="Arial" w:hAnsi="Arial" w:cs="Arial"/>
        </w:rPr>
        <w:t>Выдропужского</w:t>
      </w:r>
      <w:proofErr w:type="spellEnd"/>
      <w:r w:rsidRPr="00E65097">
        <w:rPr>
          <w:rFonts w:ascii="Arial" w:hAnsi="Arial" w:cs="Arial"/>
        </w:rPr>
        <w:t xml:space="preserve"> сельского поселения муниципальных услуг» следующего содержания:</w:t>
      </w:r>
    </w:p>
    <w:p w:rsidR="00296879" w:rsidRPr="00E65097" w:rsidRDefault="007661C5" w:rsidP="00296879">
      <w:pPr>
        <w:jc w:val="both"/>
        <w:rPr>
          <w:rFonts w:ascii="Arial" w:hAnsi="Arial" w:cs="Arial"/>
        </w:rPr>
      </w:pPr>
      <w:r w:rsidRPr="001231C4">
        <w:rPr>
          <w:rFonts w:ascii="Arial" w:hAnsi="Arial" w:cs="Arial"/>
          <w:b/>
        </w:rPr>
        <w:t>2.1. в пункте 24</w:t>
      </w:r>
      <w:r w:rsidRPr="00E65097">
        <w:rPr>
          <w:rFonts w:ascii="Arial" w:hAnsi="Arial" w:cs="Arial"/>
        </w:rPr>
        <w:t xml:space="preserve"> Приложения № 2 цифру</w:t>
      </w:r>
      <w:r w:rsidR="00296879" w:rsidRPr="00E65097">
        <w:rPr>
          <w:rFonts w:ascii="Arial" w:hAnsi="Arial" w:cs="Arial"/>
        </w:rPr>
        <w:t xml:space="preserve"> «</w:t>
      </w:r>
      <w:r w:rsidR="002A3E3E" w:rsidRPr="00E65097">
        <w:rPr>
          <w:rFonts w:ascii="Arial" w:hAnsi="Arial" w:cs="Arial"/>
          <w:i/>
        </w:rPr>
        <w:t>7</w:t>
      </w:r>
      <w:r w:rsidRPr="00E65097">
        <w:rPr>
          <w:rFonts w:ascii="Arial" w:hAnsi="Arial" w:cs="Arial"/>
        </w:rPr>
        <w:t xml:space="preserve">» </w:t>
      </w:r>
      <w:proofErr w:type="gramStart"/>
      <w:r w:rsidRPr="00E65097">
        <w:rPr>
          <w:rFonts w:ascii="Arial" w:hAnsi="Arial" w:cs="Arial"/>
        </w:rPr>
        <w:t>заменить на цифру</w:t>
      </w:r>
      <w:proofErr w:type="gramEnd"/>
      <w:r w:rsidR="00296879" w:rsidRPr="00E65097">
        <w:rPr>
          <w:rFonts w:ascii="Arial" w:hAnsi="Arial" w:cs="Arial"/>
        </w:rPr>
        <w:t xml:space="preserve"> «</w:t>
      </w:r>
      <w:r w:rsidR="002A3E3E" w:rsidRPr="00E65097">
        <w:rPr>
          <w:rFonts w:ascii="Arial" w:hAnsi="Arial" w:cs="Arial"/>
          <w:i/>
        </w:rPr>
        <w:t>5</w:t>
      </w:r>
      <w:r w:rsidR="00296879" w:rsidRPr="00E65097">
        <w:rPr>
          <w:rFonts w:ascii="Arial" w:hAnsi="Arial" w:cs="Arial"/>
        </w:rPr>
        <w:t>»;</w:t>
      </w:r>
    </w:p>
    <w:p w:rsidR="00296879" w:rsidRPr="00E65097" w:rsidRDefault="007661C5" w:rsidP="00296879">
      <w:pPr>
        <w:jc w:val="both"/>
        <w:rPr>
          <w:rFonts w:ascii="Arial" w:hAnsi="Arial" w:cs="Arial"/>
        </w:rPr>
      </w:pPr>
      <w:r w:rsidRPr="001231C4">
        <w:rPr>
          <w:rFonts w:ascii="Arial" w:hAnsi="Arial" w:cs="Arial"/>
          <w:b/>
        </w:rPr>
        <w:t>2.2. в пункте 27</w:t>
      </w:r>
      <w:r w:rsidRPr="00E65097">
        <w:rPr>
          <w:rFonts w:ascii="Arial" w:hAnsi="Arial" w:cs="Arial"/>
        </w:rPr>
        <w:t xml:space="preserve"> Приложения № 2 цифру</w:t>
      </w:r>
      <w:r w:rsidR="00296879" w:rsidRPr="00E65097">
        <w:rPr>
          <w:rFonts w:ascii="Arial" w:hAnsi="Arial" w:cs="Arial"/>
        </w:rPr>
        <w:t xml:space="preserve"> «</w:t>
      </w:r>
      <w:r w:rsidR="002A3E3E" w:rsidRPr="00E65097">
        <w:rPr>
          <w:rFonts w:ascii="Arial" w:hAnsi="Arial" w:cs="Arial"/>
          <w:i/>
        </w:rPr>
        <w:t>7</w:t>
      </w:r>
      <w:r w:rsidR="00296879" w:rsidRPr="00E65097">
        <w:rPr>
          <w:rFonts w:ascii="Arial" w:hAnsi="Arial" w:cs="Arial"/>
        </w:rPr>
        <w:t xml:space="preserve">» </w:t>
      </w:r>
      <w:proofErr w:type="gramStart"/>
      <w:r w:rsidR="00296879" w:rsidRPr="00E65097">
        <w:rPr>
          <w:rFonts w:ascii="Arial" w:hAnsi="Arial" w:cs="Arial"/>
        </w:rPr>
        <w:t>заменить на слова</w:t>
      </w:r>
      <w:proofErr w:type="gramEnd"/>
      <w:r w:rsidR="00296879" w:rsidRPr="00E65097">
        <w:rPr>
          <w:rFonts w:ascii="Arial" w:hAnsi="Arial" w:cs="Arial"/>
        </w:rPr>
        <w:t xml:space="preserve"> «</w:t>
      </w:r>
      <w:r w:rsidR="002A3E3E" w:rsidRPr="00E65097">
        <w:rPr>
          <w:rFonts w:ascii="Arial" w:hAnsi="Arial" w:cs="Arial"/>
          <w:i/>
        </w:rPr>
        <w:t>5</w:t>
      </w:r>
      <w:r w:rsidR="00296879" w:rsidRPr="00E65097">
        <w:rPr>
          <w:rFonts w:ascii="Arial" w:hAnsi="Arial" w:cs="Arial"/>
        </w:rPr>
        <w:t>»;</w:t>
      </w:r>
    </w:p>
    <w:p w:rsidR="007661C5" w:rsidRPr="00E65097" w:rsidRDefault="007661C5" w:rsidP="00296879">
      <w:pPr>
        <w:jc w:val="both"/>
        <w:rPr>
          <w:rFonts w:ascii="Arial" w:hAnsi="Arial" w:cs="Arial"/>
        </w:rPr>
      </w:pPr>
      <w:r w:rsidRPr="001231C4">
        <w:rPr>
          <w:rFonts w:ascii="Arial" w:hAnsi="Arial" w:cs="Arial"/>
          <w:b/>
        </w:rPr>
        <w:t>2.3. пункт 124</w:t>
      </w:r>
      <w:r w:rsidRPr="00E65097">
        <w:rPr>
          <w:rFonts w:ascii="Arial" w:hAnsi="Arial" w:cs="Arial"/>
        </w:rPr>
        <w:t xml:space="preserve"> Приложения № 2 дополнить абзацами следующего содержания</w:t>
      </w:r>
    </w:p>
    <w:p w:rsidR="007661C5" w:rsidRPr="00E65097" w:rsidRDefault="007661C5" w:rsidP="00296879">
      <w:pPr>
        <w:jc w:val="both"/>
        <w:rPr>
          <w:rFonts w:ascii="Arial" w:hAnsi="Arial" w:cs="Arial"/>
        </w:rPr>
      </w:pPr>
      <w:r w:rsidRPr="00E65097">
        <w:rPr>
          <w:rFonts w:ascii="Arial" w:hAnsi="Arial" w:cs="Arial"/>
        </w:rPr>
        <w:t xml:space="preserve">«Результат предоставления услуги выдается в форме электронного документа, подписанного электронной подписью, в случае, если это указано в заявлениях </w:t>
      </w:r>
      <w:r w:rsidR="003B7233" w:rsidRPr="00E65097">
        <w:rPr>
          <w:rFonts w:ascii="Arial" w:hAnsi="Arial" w:cs="Arial"/>
        </w:rPr>
        <w:t xml:space="preserve"> о предоставлении муниципальной услуги.</w:t>
      </w:r>
    </w:p>
    <w:p w:rsidR="003B7233" w:rsidRPr="00E65097" w:rsidRDefault="003B7233" w:rsidP="00296879">
      <w:pPr>
        <w:jc w:val="both"/>
        <w:rPr>
          <w:rFonts w:ascii="Arial" w:hAnsi="Arial" w:cs="Arial"/>
        </w:rPr>
      </w:pPr>
      <w:r w:rsidRPr="00E65097">
        <w:rPr>
          <w:rFonts w:ascii="Arial" w:hAnsi="Arial" w:cs="Arial"/>
        </w:rPr>
        <w:t>Орган местного самоуправления, уполномоченный на выдачу разрешений на ввод объекта в эксплуатацию, выдает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rsidR="003B7233" w:rsidRPr="00E65097" w:rsidRDefault="003B7233" w:rsidP="00296879">
      <w:pPr>
        <w:jc w:val="both"/>
        <w:rPr>
          <w:rFonts w:ascii="Arial" w:hAnsi="Arial" w:cs="Arial"/>
        </w:rPr>
      </w:pPr>
      <w:r w:rsidRPr="00E65097">
        <w:rPr>
          <w:rFonts w:ascii="Arial" w:hAnsi="Arial" w:cs="Arial"/>
        </w:rPr>
        <w:t xml:space="preserve">В случае если подано заявление о выдаче разрешения на ввод в эксплуатацию в отношении этапа строительства, реконструкции объекта капитального строительства, документы, указанные в пунктах 4, 6-12 части 3 статьи 55 Градостроительного кодекса, оформляются в части, относящейся к соответствующему этапу строительства, реконструкции объекта капитального строительства. </w:t>
      </w:r>
      <w:proofErr w:type="gramStart"/>
      <w:r w:rsidRPr="00E65097">
        <w:rPr>
          <w:rFonts w:ascii="Arial" w:hAnsi="Arial" w:cs="Arial"/>
        </w:rPr>
        <w:t>В указанном случае в заявлении о выдаче разрешения на ввод объекта в эксплуатацию</w:t>
      </w:r>
      <w:proofErr w:type="gramEnd"/>
      <w:r w:rsidRPr="00E65097">
        <w:rPr>
          <w:rFonts w:ascii="Arial" w:hAnsi="Arial" w:cs="Arial"/>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825CB" w:rsidRPr="00E65097" w:rsidRDefault="008825CB" w:rsidP="00EB6919">
      <w:pPr>
        <w:widowControl w:val="0"/>
        <w:jc w:val="both"/>
        <w:rPr>
          <w:rFonts w:ascii="Arial" w:hAnsi="Arial" w:cs="Arial"/>
        </w:rPr>
      </w:pPr>
    </w:p>
    <w:p w:rsidR="00692626" w:rsidRPr="00E65097" w:rsidRDefault="00982FC7" w:rsidP="00E83C61">
      <w:pPr>
        <w:jc w:val="both"/>
        <w:rPr>
          <w:rFonts w:ascii="Arial" w:hAnsi="Arial" w:cs="Arial"/>
        </w:rPr>
      </w:pPr>
      <w:r w:rsidRPr="00E65097">
        <w:rPr>
          <w:rFonts w:ascii="Arial" w:hAnsi="Arial" w:cs="Arial"/>
        </w:rPr>
        <w:t xml:space="preserve">           3.</w:t>
      </w:r>
      <w:r w:rsidR="00692626" w:rsidRPr="00E65097">
        <w:rPr>
          <w:rFonts w:ascii="Arial" w:hAnsi="Arial" w:cs="Arial"/>
        </w:rPr>
        <w:t xml:space="preserve"> </w:t>
      </w:r>
      <w:r w:rsidR="00E83C61" w:rsidRPr="00E65097">
        <w:rPr>
          <w:rFonts w:ascii="Arial" w:hAnsi="Arial" w:cs="Arial"/>
        </w:rPr>
        <w:t>Настоящее</w:t>
      </w:r>
      <w:r w:rsidR="00692626" w:rsidRPr="00E65097">
        <w:rPr>
          <w:rFonts w:ascii="Arial" w:hAnsi="Arial" w:cs="Arial"/>
        </w:rPr>
        <w:t xml:space="preserve"> </w:t>
      </w:r>
      <w:r w:rsidR="00E83C61" w:rsidRPr="00E65097">
        <w:rPr>
          <w:rFonts w:ascii="Arial" w:hAnsi="Arial" w:cs="Arial"/>
        </w:rPr>
        <w:t>П</w:t>
      </w:r>
      <w:r w:rsidR="00692626" w:rsidRPr="00E65097">
        <w:rPr>
          <w:rFonts w:ascii="Arial" w:hAnsi="Arial" w:cs="Arial"/>
        </w:rPr>
        <w:t xml:space="preserve">остановление </w:t>
      </w:r>
      <w:r w:rsidR="00E83C61" w:rsidRPr="00E65097">
        <w:rPr>
          <w:rFonts w:ascii="Arial" w:hAnsi="Arial" w:cs="Arial"/>
        </w:rPr>
        <w:t xml:space="preserve">вступает в силу со дня его подписания и подлежит размещению </w:t>
      </w:r>
      <w:r w:rsidR="00692626" w:rsidRPr="00E65097">
        <w:rPr>
          <w:rFonts w:ascii="Arial" w:hAnsi="Arial" w:cs="Arial"/>
        </w:rPr>
        <w:t>на официально</w:t>
      </w:r>
      <w:r w:rsidRPr="00E65097">
        <w:rPr>
          <w:rFonts w:ascii="Arial" w:hAnsi="Arial" w:cs="Arial"/>
        </w:rPr>
        <w:t>м сайте Админист</w:t>
      </w:r>
      <w:r w:rsidR="00E83C61" w:rsidRPr="00E65097">
        <w:rPr>
          <w:rFonts w:ascii="Arial" w:hAnsi="Arial" w:cs="Arial"/>
        </w:rPr>
        <w:t>рации</w:t>
      </w:r>
      <w:r w:rsidR="00692626" w:rsidRPr="00E65097">
        <w:rPr>
          <w:rFonts w:ascii="Arial" w:hAnsi="Arial" w:cs="Arial"/>
        </w:rPr>
        <w:t xml:space="preserve"> в информационно-</w:t>
      </w:r>
      <w:r w:rsidR="00E83C61" w:rsidRPr="00E65097">
        <w:rPr>
          <w:rFonts w:ascii="Arial" w:hAnsi="Arial" w:cs="Arial"/>
        </w:rPr>
        <w:t>т</w:t>
      </w:r>
      <w:r w:rsidR="00692626" w:rsidRPr="00E65097">
        <w:rPr>
          <w:rFonts w:ascii="Arial" w:hAnsi="Arial" w:cs="Arial"/>
        </w:rPr>
        <w:t>елекоммуникационной сети Интернет.</w:t>
      </w:r>
    </w:p>
    <w:p w:rsidR="00692626" w:rsidRPr="00E65097" w:rsidRDefault="00692626" w:rsidP="00692626">
      <w:pPr>
        <w:rPr>
          <w:rFonts w:ascii="Arial" w:hAnsi="Arial" w:cs="Arial"/>
        </w:rPr>
      </w:pPr>
    </w:p>
    <w:p w:rsidR="00ED12D4" w:rsidRPr="00E65097" w:rsidRDefault="00692626">
      <w:pPr>
        <w:rPr>
          <w:rFonts w:ascii="Arial" w:hAnsi="Arial" w:cs="Arial"/>
        </w:rPr>
      </w:pPr>
      <w:r w:rsidRPr="00E65097">
        <w:rPr>
          <w:rFonts w:ascii="Arial" w:hAnsi="Arial" w:cs="Arial"/>
        </w:rPr>
        <w:t xml:space="preserve"> Глава</w:t>
      </w:r>
      <w:r w:rsidR="00982FC7" w:rsidRPr="00E65097">
        <w:rPr>
          <w:rFonts w:ascii="Arial" w:hAnsi="Arial" w:cs="Arial"/>
        </w:rPr>
        <w:t xml:space="preserve"> поселения</w:t>
      </w:r>
      <w:r w:rsidRPr="00E65097">
        <w:rPr>
          <w:rFonts w:ascii="Arial" w:hAnsi="Arial" w:cs="Arial"/>
        </w:rPr>
        <w:t xml:space="preserve">                                  </w:t>
      </w:r>
      <w:r w:rsidR="00982FC7" w:rsidRPr="00E65097">
        <w:rPr>
          <w:rFonts w:ascii="Arial" w:hAnsi="Arial" w:cs="Arial"/>
        </w:rPr>
        <w:t xml:space="preserve">  </w:t>
      </w:r>
      <w:r w:rsidR="003A292B" w:rsidRPr="00E65097">
        <w:rPr>
          <w:rFonts w:ascii="Arial" w:hAnsi="Arial" w:cs="Arial"/>
        </w:rPr>
        <w:t xml:space="preserve">                   А.Б.Ефимов</w:t>
      </w:r>
      <w:r w:rsidRPr="00E65097">
        <w:rPr>
          <w:rFonts w:ascii="Arial" w:hAnsi="Arial" w:cs="Arial"/>
        </w:rPr>
        <w:t xml:space="preserve">              </w:t>
      </w:r>
    </w:p>
    <w:sectPr w:rsidR="00ED12D4" w:rsidRPr="00E65097" w:rsidSect="0059125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C5F"/>
    <w:multiLevelType w:val="hybridMultilevel"/>
    <w:tmpl w:val="1E4EFC6A"/>
    <w:lvl w:ilvl="0" w:tplc="550625A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34F689C"/>
    <w:multiLevelType w:val="hybridMultilevel"/>
    <w:tmpl w:val="3AA425FC"/>
    <w:lvl w:ilvl="0" w:tplc="1AD4A2E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B581C"/>
    <w:multiLevelType w:val="multilevel"/>
    <w:tmpl w:val="FDCAE892"/>
    <w:lvl w:ilvl="0">
      <w:start w:val="1"/>
      <w:numFmt w:val="decimal"/>
      <w:lvlText w:val="%1."/>
      <w:lvlJc w:val="left"/>
      <w:pPr>
        <w:ind w:left="675" w:hanging="675"/>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C33892"/>
    <w:rsid w:val="00011EE5"/>
    <w:rsid w:val="00012093"/>
    <w:rsid w:val="00034AB0"/>
    <w:rsid w:val="001231C4"/>
    <w:rsid w:val="00144A22"/>
    <w:rsid w:val="00182412"/>
    <w:rsid w:val="00186389"/>
    <w:rsid w:val="001C01AD"/>
    <w:rsid w:val="001F3C4D"/>
    <w:rsid w:val="002217D9"/>
    <w:rsid w:val="00271083"/>
    <w:rsid w:val="00296879"/>
    <w:rsid w:val="002A3E3E"/>
    <w:rsid w:val="002A72E4"/>
    <w:rsid w:val="00305C3B"/>
    <w:rsid w:val="00382781"/>
    <w:rsid w:val="003A292B"/>
    <w:rsid w:val="003B7233"/>
    <w:rsid w:val="003C719D"/>
    <w:rsid w:val="00403919"/>
    <w:rsid w:val="00405024"/>
    <w:rsid w:val="004316DB"/>
    <w:rsid w:val="004C10EF"/>
    <w:rsid w:val="004C3118"/>
    <w:rsid w:val="00525524"/>
    <w:rsid w:val="00562AE6"/>
    <w:rsid w:val="00591257"/>
    <w:rsid w:val="00595082"/>
    <w:rsid w:val="005A47F1"/>
    <w:rsid w:val="005E3B5B"/>
    <w:rsid w:val="005E56F2"/>
    <w:rsid w:val="005E6A72"/>
    <w:rsid w:val="005E7CEE"/>
    <w:rsid w:val="0060548A"/>
    <w:rsid w:val="00606E41"/>
    <w:rsid w:val="00616764"/>
    <w:rsid w:val="00643C99"/>
    <w:rsid w:val="00692626"/>
    <w:rsid w:val="006A2B7C"/>
    <w:rsid w:val="006A4078"/>
    <w:rsid w:val="006A6BB5"/>
    <w:rsid w:val="006B1407"/>
    <w:rsid w:val="00714705"/>
    <w:rsid w:val="007200A9"/>
    <w:rsid w:val="00737615"/>
    <w:rsid w:val="00752C6E"/>
    <w:rsid w:val="007661C5"/>
    <w:rsid w:val="007815E5"/>
    <w:rsid w:val="00792DAE"/>
    <w:rsid w:val="007F0671"/>
    <w:rsid w:val="007F2B64"/>
    <w:rsid w:val="007F3F2A"/>
    <w:rsid w:val="0087153A"/>
    <w:rsid w:val="0088243C"/>
    <w:rsid w:val="008825CB"/>
    <w:rsid w:val="008E4D07"/>
    <w:rsid w:val="008F200D"/>
    <w:rsid w:val="008F475B"/>
    <w:rsid w:val="0090107E"/>
    <w:rsid w:val="00982FC7"/>
    <w:rsid w:val="009E6DBB"/>
    <w:rsid w:val="00A13BE2"/>
    <w:rsid w:val="00A26A9B"/>
    <w:rsid w:val="00A72F31"/>
    <w:rsid w:val="00A965BA"/>
    <w:rsid w:val="00A967F8"/>
    <w:rsid w:val="00AB0D87"/>
    <w:rsid w:val="00AB6B8D"/>
    <w:rsid w:val="00AF130B"/>
    <w:rsid w:val="00B165CD"/>
    <w:rsid w:val="00B750AC"/>
    <w:rsid w:val="00BA7EF3"/>
    <w:rsid w:val="00C33892"/>
    <w:rsid w:val="00C457B6"/>
    <w:rsid w:val="00C92875"/>
    <w:rsid w:val="00CC3A7C"/>
    <w:rsid w:val="00D273F2"/>
    <w:rsid w:val="00D55267"/>
    <w:rsid w:val="00D607C1"/>
    <w:rsid w:val="00DE4471"/>
    <w:rsid w:val="00E437F2"/>
    <w:rsid w:val="00E479E8"/>
    <w:rsid w:val="00E65097"/>
    <w:rsid w:val="00E83C61"/>
    <w:rsid w:val="00EA7495"/>
    <w:rsid w:val="00EB3145"/>
    <w:rsid w:val="00EB6919"/>
    <w:rsid w:val="00ED12D4"/>
    <w:rsid w:val="00F319BA"/>
    <w:rsid w:val="00F5210D"/>
    <w:rsid w:val="00FE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892"/>
    <w:rPr>
      <w:rFonts w:ascii="Times New Roman" w:eastAsia="Times New Roman" w:hAnsi="Times New Roman"/>
      <w:sz w:val="24"/>
      <w:szCs w:val="24"/>
    </w:rPr>
  </w:style>
  <w:style w:type="paragraph" w:styleId="1">
    <w:name w:val="heading 1"/>
    <w:basedOn w:val="a"/>
    <w:next w:val="a"/>
    <w:link w:val="10"/>
    <w:qFormat/>
    <w:rsid w:val="00591257"/>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257"/>
    <w:rPr>
      <w:rFonts w:ascii="Times New Roman" w:eastAsia="Times New Roman" w:hAnsi="Times New Roman"/>
      <w:sz w:val="28"/>
    </w:rPr>
  </w:style>
  <w:style w:type="table" w:styleId="a3">
    <w:name w:val="Table Grid"/>
    <w:basedOn w:val="a1"/>
    <w:uiPriority w:val="59"/>
    <w:rsid w:val="00E83C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967F8"/>
    <w:pPr>
      <w:ind w:left="720"/>
      <w:contextualSpacing/>
    </w:pPr>
  </w:style>
  <w:style w:type="character" w:styleId="a5">
    <w:name w:val="Hyperlink"/>
    <w:basedOn w:val="a0"/>
    <w:uiPriority w:val="99"/>
    <w:semiHidden/>
    <w:unhideWhenUsed/>
    <w:rsid w:val="006A6BB5"/>
    <w:rPr>
      <w:color w:val="0000FF"/>
      <w:u w:val="single"/>
    </w:rPr>
  </w:style>
  <w:style w:type="character" w:customStyle="1" w:styleId="blk">
    <w:name w:val="blk"/>
    <w:basedOn w:val="a0"/>
    <w:rsid w:val="006A6BB5"/>
  </w:style>
</w:styles>
</file>

<file path=word/webSettings.xml><?xml version="1.0" encoding="utf-8"?>
<w:webSettings xmlns:r="http://schemas.openxmlformats.org/officeDocument/2006/relationships" xmlns:w="http://schemas.openxmlformats.org/wordprocessingml/2006/main">
  <w:divs>
    <w:div w:id="449208117">
      <w:bodyDiv w:val="1"/>
      <w:marLeft w:val="0"/>
      <w:marRight w:val="0"/>
      <w:marTop w:val="0"/>
      <w:marBottom w:val="0"/>
      <w:divBdr>
        <w:top w:val="none" w:sz="0" w:space="0" w:color="auto"/>
        <w:left w:val="none" w:sz="0" w:space="0" w:color="auto"/>
        <w:bottom w:val="none" w:sz="0" w:space="0" w:color="auto"/>
        <w:right w:val="none" w:sz="0" w:space="0" w:color="auto"/>
      </w:divBdr>
    </w:div>
    <w:div w:id="498037273">
      <w:bodyDiv w:val="1"/>
      <w:marLeft w:val="0"/>
      <w:marRight w:val="0"/>
      <w:marTop w:val="0"/>
      <w:marBottom w:val="0"/>
      <w:divBdr>
        <w:top w:val="none" w:sz="0" w:space="0" w:color="auto"/>
        <w:left w:val="none" w:sz="0" w:space="0" w:color="auto"/>
        <w:bottom w:val="none" w:sz="0" w:space="0" w:color="auto"/>
        <w:right w:val="none" w:sz="0" w:space="0" w:color="auto"/>
      </w:divBdr>
      <w:divsChild>
        <w:div w:id="940063222">
          <w:marLeft w:val="0"/>
          <w:marRight w:val="0"/>
          <w:marTop w:val="192"/>
          <w:marBottom w:val="0"/>
          <w:divBdr>
            <w:top w:val="none" w:sz="0" w:space="0" w:color="auto"/>
            <w:left w:val="none" w:sz="0" w:space="0" w:color="auto"/>
            <w:bottom w:val="none" w:sz="0" w:space="0" w:color="auto"/>
            <w:right w:val="none" w:sz="0" w:space="0" w:color="auto"/>
          </w:divBdr>
        </w:div>
        <w:div w:id="498816258">
          <w:marLeft w:val="0"/>
          <w:marRight w:val="0"/>
          <w:marTop w:val="192"/>
          <w:marBottom w:val="0"/>
          <w:divBdr>
            <w:top w:val="none" w:sz="0" w:space="0" w:color="auto"/>
            <w:left w:val="none" w:sz="0" w:space="0" w:color="auto"/>
            <w:bottom w:val="none" w:sz="0" w:space="0" w:color="auto"/>
            <w:right w:val="none" w:sz="0" w:space="0" w:color="auto"/>
          </w:divBdr>
        </w:div>
        <w:div w:id="1236665892">
          <w:marLeft w:val="0"/>
          <w:marRight w:val="0"/>
          <w:marTop w:val="192"/>
          <w:marBottom w:val="0"/>
          <w:divBdr>
            <w:top w:val="none" w:sz="0" w:space="0" w:color="auto"/>
            <w:left w:val="none" w:sz="0" w:space="0" w:color="auto"/>
            <w:bottom w:val="none" w:sz="0" w:space="0" w:color="auto"/>
            <w:right w:val="none" w:sz="0" w:space="0" w:color="auto"/>
          </w:divBdr>
        </w:div>
        <w:div w:id="234322640">
          <w:marLeft w:val="0"/>
          <w:marRight w:val="0"/>
          <w:marTop w:val="192"/>
          <w:marBottom w:val="0"/>
          <w:divBdr>
            <w:top w:val="none" w:sz="0" w:space="0" w:color="auto"/>
            <w:left w:val="none" w:sz="0" w:space="0" w:color="auto"/>
            <w:bottom w:val="none" w:sz="0" w:space="0" w:color="auto"/>
            <w:right w:val="none" w:sz="0" w:space="0" w:color="auto"/>
          </w:divBdr>
        </w:div>
      </w:divsChild>
    </w:div>
    <w:div w:id="502361743">
      <w:bodyDiv w:val="1"/>
      <w:marLeft w:val="0"/>
      <w:marRight w:val="0"/>
      <w:marTop w:val="0"/>
      <w:marBottom w:val="0"/>
      <w:divBdr>
        <w:top w:val="none" w:sz="0" w:space="0" w:color="auto"/>
        <w:left w:val="none" w:sz="0" w:space="0" w:color="auto"/>
        <w:bottom w:val="none" w:sz="0" w:space="0" w:color="auto"/>
        <w:right w:val="none" w:sz="0" w:space="0" w:color="auto"/>
      </w:divBdr>
    </w:div>
    <w:div w:id="517044861">
      <w:bodyDiv w:val="1"/>
      <w:marLeft w:val="0"/>
      <w:marRight w:val="0"/>
      <w:marTop w:val="0"/>
      <w:marBottom w:val="0"/>
      <w:divBdr>
        <w:top w:val="none" w:sz="0" w:space="0" w:color="auto"/>
        <w:left w:val="none" w:sz="0" w:space="0" w:color="auto"/>
        <w:bottom w:val="none" w:sz="0" w:space="0" w:color="auto"/>
        <w:right w:val="none" w:sz="0" w:space="0" w:color="auto"/>
      </w:divBdr>
      <w:divsChild>
        <w:div w:id="705720765">
          <w:marLeft w:val="0"/>
          <w:marRight w:val="0"/>
          <w:marTop w:val="192"/>
          <w:marBottom w:val="0"/>
          <w:divBdr>
            <w:top w:val="none" w:sz="0" w:space="0" w:color="auto"/>
            <w:left w:val="none" w:sz="0" w:space="0" w:color="auto"/>
            <w:bottom w:val="none" w:sz="0" w:space="0" w:color="auto"/>
            <w:right w:val="none" w:sz="0" w:space="0" w:color="auto"/>
          </w:divBdr>
        </w:div>
        <w:div w:id="1127090982">
          <w:marLeft w:val="0"/>
          <w:marRight w:val="0"/>
          <w:marTop w:val="0"/>
          <w:marBottom w:val="0"/>
          <w:divBdr>
            <w:top w:val="none" w:sz="0" w:space="0" w:color="auto"/>
            <w:left w:val="none" w:sz="0" w:space="0" w:color="auto"/>
            <w:bottom w:val="none" w:sz="0" w:space="0" w:color="auto"/>
            <w:right w:val="none" w:sz="0" w:space="0" w:color="auto"/>
          </w:divBdr>
          <w:divsChild>
            <w:div w:id="152647665">
              <w:marLeft w:val="0"/>
              <w:marRight w:val="0"/>
              <w:marTop w:val="192"/>
              <w:marBottom w:val="0"/>
              <w:divBdr>
                <w:top w:val="none" w:sz="0" w:space="0" w:color="auto"/>
                <w:left w:val="none" w:sz="0" w:space="0" w:color="auto"/>
                <w:bottom w:val="none" w:sz="0" w:space="0" w:color="auto"/>
                <w:right w:val="none" w:sz="0" w:space="0" w:color="auto"/>
              </w:divBdr>
            </w:div>
          </w:divsChild>
        </w:div>
        <w:div w:id="1183520815">
          <w:marLeft w:val="0"/>
          <w:marRight w:val="0"/>
          <w:marTop w:val="0"/>
          <w:marBottom w:val="0"/>
          <w:divBdr>
            <w:top w:val="none" w:sz="0" w:space="0" w:color="auto"/>
            <w:left w:val="none" w:sz="0" w:space="0" w:color="auto"/>
            <w:bottom w:val="none" w:sz="0" w:space="0" w:color="auto"/>
            <w:right w:val="none" w:sz="0" w:space="0" w:color="auto"/>
          </w:divBdr>
        </w:div>
        <w:div w:id="1549106824">
          <w:marLeft w:val="0"/>
          <w:marRight w:val="0"/>
          <w:marTop w:val="192"/>
          <w:marBottom w:val="0"/>
          <w:divBdr>
            <w:top w:val="none" w:sz="0" w:space="0" w:color="auto"/>
            <w:left w:val="none" w:sz="0" w:space="0" w:color="auto"/>
            <w:bottom w:val="none" w:sz="0" w:space="0" w:color="auto"/>
            <w:right w:val="none" w:sz="0" w:space="0" w:color="auto"/>
          </w:divBdr>
        </w:div>
        <w:div w:id="2042247765">
          <w:marLeft w:val="0"/>
          <w:marRight w:val="0"/>
          <w:marTop w:val="0"/>
          <w:marBottom w:val="0"/>
          <w:divBdr>
            <w:top w:val="none" w:sz="0" w:space="0" w:color="auto"/>
            <w:left w:val="none" w:sz="0" w:space="0" w:color="auto"/>
            <w:bottom w:val="none" w:sz="0" w:space="0" w:color="auto"/>
            <w:right w:val="none" w:sz="0" w:space="0" w:color="auto"/>
          </w:divBdr>
          <w:divsChild>
            <w:div w:id="1490242945">
              <w:marLeft w:val="0"/>
              <w:marRight w:val="0"/>
              <w:marTop w:val="192"/>
              <w:marBottom w:val="0"/>
              <w:divBdr>
                <w:top w:val="none" w:sz="0" w:space="0" w:color="auto"/>
                <w:left w:val="none" w:sz="0" w:space="0" w:color="auto"/>
                <w:bottom w:val="none" w:sz="0" w:space="0" w:color="auto"/>
                <w:right w:val="none" w:sz="0" w:space="0" w:color="auto"/>
              </w:divBdr>
            </w:div>
          </w:divsChild>
        </w:div>
        <w:div w:id="1901136526">
          <w:marLeft w:val="0"/>
          <w:marRight w:val="0"/>
          <w:marTop w:val="0"/>
          <w:marBottom w:val="192"/>
          <w:divBdr>
            <w:top w:val="none" w:sz="0" w:space="0" w:color="auto"/>
            <w:left w:val="none" w:sz="0" w:space="0" w:color="auto"/>
            <w:bottom w:val="none" w:sz="0" w:space="0" w:color="auto"/>
            <w:right w:val="none" w:sz="0" w:space="0" w:color="auto"/>
          </w:divBdr>
        </w:div>
        <w:div w:id="1689678001">
          <w:marLeft w:val="0"/>
          <w:marRight w:val="0"/>
          <w:marTop w:val="120"/>
          <w:marBottom w:val="96"/>
          <w:divBdr>
            <w:top w:val="none" w:sz="0" w:space="0" w:color="auto"/>
            <w:left w:val="single" w:sz="24" w:space="0" w:color="CED3F1"/>
            <w:bottom w:val="none" w:sz="0" w:space="0" w:color="auto"/>
            <w:right w:val="none" w:sz="0" w:space="0" w:color="auto"/>
          </w:divBdr>
        </w:div>
        <w:div w:id="1683051125">
          <w:marLeft w:val="0"/>
          <w:marRight w:val="0"/>
          <w:marTop w:val="192"/>
          <w:marBottom w:val="0"/>
          <w:divBdr>
            <w:top w:val="none" w:sz="0" w:space="0" w:color="auto"/>
            <w:left w:val="none" w:sz="0" w:space="0" w:color="auto"/>
            <w:bottom w:val="none" w:sz="0" w:space="0" w:color="auto"/>
            <w:right w:val="none" w:sz="0" w:space="0" w:color="auto"/>
          </w:divBdr>
        </w:div>
        <w:div w:id="2029477136">
          <w:marLeft w:val="0"/>
          <w:marRight w:val="0"/>
          <w:marTop w:val="0"/>
          <w:marBottom w:val="0"/>
          <w:divBdr>
            <w:top w:val="none" w:sz="0" w:space="0" w:color="auto"/>
            <w:left w:val="none" w:sz="0" w:space="0" w:color="auto"/>
            <w:bottom w:val="none" w:sz="0" w:space="0" w:color="auto"/>
            <w:right w:val="none" w:sz="0" w:space="0" w:color="auto"/>
          </w:divBdr>
          <w:divsChild>
            <w:div w:id="1694723076">
              <w:marLeft w:val="0"/>
              <w:marRight w:val="0"/>
              <w:marTop w:val="192"/>
              <w:marBottom w:val="0"/>
              <w:divBdr>
                <w:top w:val="none" w:sz="0" w:space="0" w:color="auto"/>
                <w:left w:val="none" w:sz="0" w:space="0" w:color="auto"/>
                <w:bottom w:val="none" w:sz="0" w:space="0" w:color="auto"/>
                <w:right w:val="none" w:sz="0" w:space="0" w:color="auto"/>
              </w:divBdr>
            </w:div>
          </w:divsChild>
        </w:div>
        <w:div w:id="1245802014">
          <w:marLeft w:val="0"/>
          <w:marRight w:val="0"/>
          <w:marTop w:val="0"/>
          <w:marBottom w:val="0"/>
          <w:divBdr>
            <w:top w:val="none" w:sz="0" w:space="0" w:color="auto"/>
            <w:left w:val="none" w:sz="0" w:space="0" w:color="auto"/>
            <w:bottom w:val="none" w:sz="0" w:space="0" w:color="auto"/>
            <w:right w:val="none" w:sz="0" w:space="0" w:color="auto"/>
          </w:divBdr>
        </w:div>
        <w:div w:id="716978237">
          <w:marLeft w:val="0"/>
          <w:marRight w:val="0"/>
          <w:marTop w:val="192"/>
          <w:marBottom w:val="0"/>
          <w:divBdr>
            <w:top w:val="none" w:sz="0" w:space="0" w:color="auto"/>
            <w:left w:val="none" w:sz="0" w:space="0" w:color="auto"/>
            <w:bottom w:val="none" w:sz="0" w:space="0" w:color="auto"/>
            <w:right w:val="none" w:sz="0" w:space="0" w:color="auto"/>
          </w:divBdr>
        </w:div>
        <w:div w:id="571695576">
          <w:marLeft w:val="0"/>
          <w:marRight w:val="0"/>
          <w:marTop w:val="0"/>
          <w:marBottom w:val="0"/>
          <w:divBdr>
            <w:top w:val="none" w:sz="0" w:space="0" w:color="auto"/>
            <w:left w:val="none" w:sz="0" w:space="0" w:color="auto"/>
            <w:bottom w:val="none" w:sz="0" w:space="0" w:color="auto"/>
            <w:right w:val="none" w:sz="0" w:space="0" w:color="auto"/>
          </w:divBdr>
          <w:divsChild>
            <w:div w:id="456070453">
              <w:marLeft w:val="0"/>
              <w:marRight w:val="0"/>
              <w:marTop w:val="192"/>
              <w:marBottom w:val="0"/>
              <w:divBdr>
                <w:top w:val="none" w:sz="0" w:space="0" w:color="auto"/>
                <w:left w:val="none" w:sz="0" w:space="0" w:color="auto"/>
                <w:bottom w:val="none" w:sz="0" w:space="0" w:color="auto"/>
                <w:right w:val="none" w:sz="0" w:space="0" w:color="auto"/>
              </w:divBdr>
            </w:div>
          </w:divsChild>
        </w:div>
        <w:div w:id="1287548224">
          <w:marLeft w:val="0"/>
          <w:marRight w:val="0"/>
          <w:marTop w:val="0"/>
          <w:marBottom w:val="0"/>
          <w:divBdr>
            <w:top w:val="none" w:sz="0" w:space="0" w:color="auto"/>
            <w:left w:val="none" w:sz="0" w:space="0" w:color="auto"/>
            <w:bottom w:val="none" w:sz="0" w:space="0" w:color="auto"/>
            <w:right w:val="none" w:sz="0" w:space="0" w:color="auto"/>
          </w:divBdr>
        </w:div>
        <w:div w:id="1294290479">
          <w:marLeft w:val="0"/>
          <w:marRight w:val="0"/>
          <w:marTop w:val="192"/>
          <w:marBottom w:val="0"/>
          <w:divBdr>
            <w:top w:val="none" w:sz="0" w:space="0" w:color="auto"/>
            <w:left w:val="none" w:sz="0" w:space="0" w:color="auto"/>
            <w:bottom w:val="none" w:sz="0" w:space="0" w:color="auto"/>
            <w:right w:val="none" w:sz="0" w:space="0" w:color="auto"/>
          </w:divBdr>
        </w:div>
        <w:div w:id="2061786803">
          <w:marLeft w:val="0"/>
          <w:marRight w:val="0"/>
          <w:marTop w:val="192"/>
          <w:marBottom w:val="0"/>
          <w:divBdr>
            <w:top w:val="none" w:sz="0" w:space="0" w:color="auto"/>
            <w:left w:val="none" w:sz="0" w:space="0" w:color="auto"/>
            <w:bottom w:val="none" w:sz="0" w:space="0" w:color="auto"/>
            <w:right w:val="none" w:sz="0" w:space="0" w:color="auto"/>
          </w:divBdr>
        </w:div>
        <w:div w:id="636767531">
          <w:marLeft w:val="0"/>
          <w:marRight w:val="0"/>
          <w:marTop w:val="192"/>
          <w:marBottom w:val="0"/>
          <w:divBdr>
            <w:top w:val="none" w:sz="0" w:space="0" w:color="auto"/>
            <w:left w:val="none" w:sz="0" w:space="0" w:color="auto"/>
            <w:bottom w:val="none" w:sz="0" w:space="0" w:color="auto"/>
            <w:right w:val="none" w:sz="0" w:space="0" w:color="auto"/>
          </w:divBdr>
        </w:div>
        <w:div w:id="434448048">
          <w:marLeft w:val="0"/>
          <w:marRight w:val="0"/>
          <w:marTop w:val="192"/>
          <w:marBottom w:val="0"/>
          <w:divBdr>
            <w:top w:val="none" w:sz="0" w:space="0" w:color="auto"/>
            <w:left w:val="none" w:sz="0" w:space="0" w:color="auto"/>
            <w:bottom w:val="none" w:sz="0" w:space="0" w:color="auto"/>
            <w:right w:val="none" w:sz="0" w:space="0" w:color="auto"/>
          </w:divBdr>
        </w:div>
        <w:div w:id="670639258">
          <w:marLeft w:val="0"/>
          <w:marRight w:val="0"/>
          <w:marTop w:val="0"/>
          <w:marBottom w:val="0"/>
          <w:divBdr>
            <w:top w:val="none" w:sz="0" w:space="0" w:color="auto"/>
            <w:left w:val="none" w:sz="0" w:space="0" w:color="auto"/>
            <w:bottom w:val="none" w:sz="0" w:space="0" w:color="auto"/>
            <w:right w:val="none" w:sz="0" w:space="0" w:color="auto"/>
          </w:divBdr>
          <w:divsChild>
            <w:div w:id="870843607">
              <w:marLeft w:val="0"/>
              <w:marRight w:val="0"/>
              <w:marTop w:val="192"/>
              <w:marBottom w:val="0"/>
              <w:divBdr>
                <w:top w:val="none" w:sz="0" w:space="0" w:color="auto"/>
                <w:left w:val="none" w:sz="0" w:space="0" w:color="auto"/>
                <w:bottom w:val="none" w:sz="0" w:space="0" w:color="auto"/>
                <w:right w:val="none" w:sz="0" w:space="0" w:color="auto"/>
              </w:divBdr>
            </w:div>
          </w:divsChild>
        </w:div>
        <w:div w:id="1187910905">
          <w:marLeft w:val="0"/>
          <w:marRight w:val="0"/>
          <w:marTop w:val="0"/>
          <w:marBottom w:val="0"/>
          <w:divBdr>
            <w:top w:val="none" w:sz="0" w:space="0" w:color="auto"/>
            <w:left w:val="none" w:sz="0" w:space="0" w:color="auto"/>
            <w:bottom w:val="none" w:sz="0" w:space="0" w:color="auto"/>
            <w:right w:val="none" w:sz="0" w:space="0" w:color="auto"/>
          </w:divBdr>
        </w:div>
        <w:div w:id="789937327">
          <w:marLeft w:val="0"/>
          <w:marRight w:val="0"/>
          <w:marTop w:val="192"/>
          <w:marBottom w:val="0"/>
          <w:divBdr>
            <w:top w:val="none" w:sz="0" w:space="0" w:color="auto"/>
            <w:left w:val="none" w:sz="0" w:space="0" w:color="auto"/>
            <w:bottom w:val="none" w:sz="0" w:space="0" w:color="auto"/>
            <w:right w:val="none" w:sz="0" w:space="0" w:color="auto"/>
          </w:divBdr>
        </w:div>
        <w:div w:id="1630891570">
          <w:marLeft w:val="0"/>
          <w:marRight w:val="0"/>
          <w:marTop w:val="0"/>
          <w:marBottom w:val="0"/>
          <w:divBdr>
            <w:top w:val="none" w:sz="0" w:space="0" w:color="auto"/>
            <w:left w:val="none" w:sz="0" w:space="0" w:color="auto"/>
            <w:bottom w:val="none" w:sz="0" w:space="0" w:color="auto"/>
            <w:right w:val="none" w:sz="0" w:space="0" w:color="auto"/>
          </w:divBdr>
          <w:divsChild>
            <w:div w:id="53747667">
              <w:marLeft w:val="0"/>
              <w:marRight w:val="0"/>
              <w:marTop w:val="192"/>
              <w:marBottom w:val="0"/>
              <w:divBdr>
                <w:top w:val="none" w:sz="0" w:space="0" w:color="auto"/>
                <w:left w:val="none" w:sz="0" w:space="0" w:color="auto"/>
                <w:bottom w:val="none" w:sz="0" w:space="0" w:color="auto"/>
                <w:right w:val="none" w:sz="0" w:space="0" w:color="auto"/>
              </w:divBdr>
            </w:div>
          </w:divsChild>
        </w:div>
        <w:div w:id="383333554">
          <w:marLeft w:val="0"/>
          <w:marRight w:val="0"/>
          <w:marTop w:val="0"/>
          <w:marBottom w:val="0"/>
          <w:divBdr>
            <w:top w:val="none" w:sz="0" w:space="0" w:color="auto"/>
            <w:left w:val="none" w:sz="0" w:space="0" w:color="auto"/>
            <w:bottom w:val="none" w:sz="0" w:space="0" w:color="auto"/>
            <w:right w:val="none" w:sz="0" w:space="0" w:color="auto"/>
          </w:divBdr>
        </w:div>
        <w:div w:id="567377148">
          <w:marLeft w:val="0"/>
          <w:marRight w:val="0"/>
          <w:marTop w:val="192"/>
          <w:marBottom w:val="0"/>
          <w:divBdr>
            <w:top w:val="none" w:sz="0" w:space="0" w:color="auto"/>
            <w:left w:val="none" w:sz="0" w:space="0" w:color="auto"/>
            <w:bottom w:val="none" w:sz="0" w:space="0" w:color="auto"/>
            <w:right w:val="none" w:sz="0" w:space="0" w:color="auto"/>
          </w:divBdr>
        </w:div>
        <w:div w:id="1984503561">
          <w:marLeft w:val="0"/>
          <w:marRight w:val="0"/>
          <w:marTop w:val="0"/>
          <w:marBottom w:val="0"/>
          <w:divBdr>
            <w:top w:val="none" w:sz="0" w:space="0" w:color="auto"/>
            <w:left w:val="none" w:sz="0" w:space="0" w:color="auto"/>
            <w:bottom w:val="none" w:sz="0" w:space="0" w:color="auto"/>
            <w:right w:val="none" w:sz="0" w:space="0" w:color="auto"/>
          </w:divBdr>
        </w:div>
        <w:div w:id="706105295">
          <w:marLeft w:val="0"/>
          <w:marRight w:val="0"/>
          <w:marTop w:val="192"/>
          <w:marBottom w:val="0"/>
          <w:divBdr>
            <w:top w:val="none" w:sz="0" w:space="0" w:color="auto"/>
            <w:left w:val="none" w:sz="0" w:space="0" w:color="auto"/>
            <w:bottom w:val="none" w:sz="0" w:space="0" w:color="auto"/>
            <w:right w:val="none" w:sz="0" w:space="0" w:color="auto"/>
          </w:divBdr>
        </w:div>
        <w:div w:id="1026171450">
          <w:marLeft w:val="0"/>
          <w:marRight w:val="0"/>
          <w:marTop w:val="0"/>
          <w:marBottom w:val="0"/>
          <w:divBdr>
            <w:top w:val="none" w:sz="0" w:space="0" w:color="auto"/>
            <w:left w:val="none" w:sz="0" w:space="0" w:color="auto"/>
            <w:bottom w:val="none" w:sz="0" w:space="0" w:color="auto"/>
            <w:right w:val="none" w:sz="0" w:space="0" w:color="auto"/>
          </w:divBdr>
          <w:divsChild>
            <w:div w:id="1744720103">
              <w:marLeft w:val="0"/>
              <w:marRight w:val="0"/>
              <w:marTop w:val="192"/>
              <w:marBottom w:val="0"/>
              <w:divBdr>
                <w:top w:val="none" w:sz="0" w:space="0" w:color="auto"/>
                <w:left w:val="none" w:sz="0" w:space="0" w:color="auto"/>
                <w:bottom w:val="none" w:sz="0" w:space="0" w:color="auto"/>
                <w:right w:val="none" w:sz="0" w:space="0" w:color="auto"/>
              </w:divBdr>
            </w:div>
          </w:divsChild>
        </w:div>
        <w:div w:id="780874623">
          <w:marLeft w:val="0"/>
          <w:marRight w:val="0"/>
          <w:marTop w:val="192"/>
          <w:marBottom w:val="0"/>
          <w:divBdr>
            <w:top w:val="none" w:sz="0" w:space="0" w:color="auto"/>
            <w:left w:val="none" w:sz="0" w:space="0" w:color="auto"/>
            <w:bottom w:val="none" w:sz="0" w:space="0" w:color="auto"/>
            <w:right w:val="none" w:sz="0" w:space="0" w:color="auto"/>
          </w:divBdr>
        </w:div>
        <w:div w:id="1414887791">
          <w:marLeft w:val="0"/>
          <w:marRight w:val="0"/>
          <w:marTop w:val="0"/>
          <w:marBottom w:val="0"/>
          <w:divBdr>
            <w:top w:val="none" w:sz="0" w:space="0" w:color="auto"/>
            <w:left w:val="none" w:sz="0" w:space="0" w:color="auto"/>
            <w:bottom w:val="none" w:sz="0" w:space="0" w:color="auto"/>
            <w:right w:val="none" w:sz="0" w:space="0" w:color="auto"/>
          </w:divBdr>
          <w:divsChild>
            <w:div w:id="700938194">
              <w:marLeft w:val="0"/>
              <w:marRight w:val="0"/>
              <w:marTop w:val="192"/>
              <w:marBottom w:val="0"/>
              <w:divBdr>
                <w:top w:val="none" w:sz="0" w:space="0" w:color="auto"/>
                <w:left w:val="none" w:sz="0" w:space="0" w:color="auto"/>
                <w:bottom w:val="none" w:sz="0" w:space="0" w:color="auto"/>
                <w:right w:val="none" w:sz="0" w:space="0" w:color="auto"/>
              </w:divBdr>
            </w:div>
          </w:divsChild>
        </w:div>
        <w:div w:id="1076125401">
          <w:marLeft w:val="0"/>
          <w:marRight w:val="0"/>
          <w:marTop w:val="192"/>
          <w:marBottom w:val="0"/>
          <w:divBdr>
            <w:top w:val="none" w:sz="0" w:space="0" w:color="auto"/>
            <w:left w:val="none" w:sz="0" w:space="0" w:color="auto"/>
            <w:bottom w:val="none" w:sz="0" w:space="0" w:color="auto"/>
            <w:right w:val="none" w:sz="0" w:space="0" w:color="auto"/>
          </w:divBdr>
        </w:div>
        <w:div w:id="1621762586">
          <w:marLeft w:val="0"/>
          <w:marRight w:val="0"/>
          <w:marTop w:val="192"/>
          <w:marBottom w:val="0"/>
          <w:divBdr>
            <w:top w:val="none" w:sz="0" w:space="0" w:color="auto"/>
            <w:left w:val="none" w:sz="0" w:space="0" w:color="auto"/>
            <w:bottom w:val="none" w:sz="0" w:space="0" w:color="auto"/>
            <w:right w:val="none" w:sz="0" w:space="0" w:color="auto"/>
          </w:divBdr>
        </w:div>
        <w:div w:id="701712335">
          <w:marLeft w:val="0"/>
          <w:marRight w:val="0"/>
          <w:marTop w:val="0"/>
          <w:marBottom w:val="0"/>
          <w:divBdr>
            <w:top w:val="none" w:sz="0" w:space="0" w:color="auto"/>
            <w:left w:val="none" w:sz="0" w:space="0" w:color="auto"/>
            <w:bottom w:val="none" w:sz="0" w:space="0" w:color="auto"/>
            <w:right w:val="none" w:sz="0" w:space="0" w:color="auto"/>
          </w:divBdr>
          <w:divsChild>
            <w:div w:id="1374229163">
              <w:marLeft w:val="0"/>
              <w:marRight w:val="0"/>
              <w:marTop w:val="192"/>
              <w:marBottom w:val="0"/>
              <w:divBdr>
                <w:top w:val="none" w:sz="0" w:space="0" w:color="auto"/>
                <w:left w:val="none" w:sz="0" w:space="0" w:color="auto"/>
                <w:bottom w:val="none" w:sz="0" w:space="0" w:color="auto"/>
                <w:right w:val="none" w:sz="0" w:space="0" w:color="auto"/>
              </w:divBdr>
            </w:div>
          </w:divsChild>
        </w:div>
        <w:div w:id="1530140890">
          <w:marLeft w:val="0"/>
          <w:marRight w:val="0"/>
          <w:marTop w:val="0"/>
          <w:marBottom w:val="0"/>
          <w:divBdr>
            <w:top w:val="none" w:sz="0" w:space="0" w:color="auto"/>
            <w:left w:val="none" w:sz="0" w:space="0" w:color="auto"/>
            <w:bottom w:val="none" w:sz="0" w:space="0" w:color="auto"/>
            <w:right w:val="none" w:sz="0" w:space="0" w:color="auto"/>
          </w:divBdr>
        </w:div>
        <w:div w:id="1642491597">
          <w:marLeft w:val="0"/>
          <w:marRight w:val="0"/>
          <w:marTop w:val="192"/>
          <w:marBottom w:val="0"/>
          <w:divBdr>
            <w:top w:val="none" w:sz="0" w:space="0" w:color="auto"/>
            <w:left w:val="none" w:sz="0" w:space="0" w:color="auto"/>
            <w:bottom w:val="none" w:sz="0" w:space="0" w:color="auto"/>
            <w:right w:val="none" w:sz="0" w:space="0" w:color="auto"/>
          </w:divBdr>
        </w:div>
        <w:div w:id="313339589">
          <w:marLeft w:val="0"/>
          <w:marRight w:val="0"/>
          <w:marTop w:val="0"/>
          <w:marBottom w:val="0"/>
          <w:divBdr>
            <w:top w:val="none" w:sz="0" w:space="0" w:color="auto"/>
            <w:left w:val="none" w:sz="0" w:space="0" w:color="auto"/>
            <w:bottom w:val="none" w:sz="0" w:space="0" w:color="auto"/>
            <w:right w:val="none" w:sz="0" w:space="0" w:color="auto"/>
          </w:divBdr>
          <w:divsChild>
            <w:div w:id="1479567151">
              <w:marLeft w:val="0"/>
              <w:marRight w:val="0"/>
              <w:marTop w:val="192"/>
              <w:marBottom w:val="0"/>
              <w:divBdr>
                <w:top w:val="none" w:sz="0" w:space="0" w:color="auto"/>
                <w:left w:val="none" w:sz="0" w:space="0" w:color="auto"/>
                <w:bottom w:val="none" w:sz="0" w:space="0" w:color="auto"/>
                <w:right w:val="none" w:sz="0" w:space="0" w:color="auto"/>
              </w:divBdr>
            </w:div>
          </w:divsChild>
        </w:div>
        <w:div w:id="1593902045">
          <w:marLeft w:val="0"/>
          <w:marRight w:val="0"/>
          <w:marTop w:val="0"/>
          <w:marBottom w:val="0"/>
          <w:divBdr>
            <w:top w:val="none" w:sz="0" w:space="0" w:color="auto"/>
            <w:left w:val="none" w:sz="0" w:space="0" w:color="auto"/>
            <w:bottom w:val="none" w:sz="0" w:space="0" w:color="auto"/>
            <w:right w:val="none" w:sz="0" w:space="0" w:color="auto"/>
          </w:divBdr>
        </w:div>
        <w:div w:id="1297106709">
          <w:marLeft w:val="0"/>
          <w:marRight w:val="0"/>
          <w:marTop w:val="192"/>
          <w:marBottom w:val="0"/>
          <w:divBdr>
            <w:top w:val="none" w:sz="0" w:space="0" w:color="auto"/>
            <w:left w:val="none" w:sz="0" w:space="0" w:color="auto"/>
            <w:bottom w:val="none" w:sz="0" w:space="0" w:color="auto"/>
            <w:right w:val="none" w:sz="0" w:space="0" w:color="auto"/>
          </w:divBdr>
        </w:div>
        <w:div w:id="1315452947">
          <w:marLeft w:val="0"/>
          <w:marRight w:val="0"/>
          <w:marTop w:val="0"/>
          <w:marBottom w:val="0"/>
          <w:divBdr>
            <w:top w:val="none" w:sz="0" w:space="0" w:color="auto"/>
            <w:left w:val="none" w:sz="0" w:space="0" w:color="auto"/>
            <w:bottom w:val="none" w:sz="0" w:space="0" w:color="auto"/>
            <w:right w:val="none" w:sz="0" w:space="0" w:color="auto"/>
          </w:divBdr>
          <w:divsChild>
            <w:div w:id="22290656">
              <w:marLeft w:val="0"/>
              <w:marRight w:val="0"/>
              <w:marTop w:val="192"/>
              <w:marBottom w:val="0"/>
              <w:divBdr>
                <w:top w:val="none" w:sz="0" w:space="0" w:color="auto"/>
                <w:left w:val="none" w:sz="0" w:space="0" w:color="auto"/>
                <w:bottom w:val="none" w:sz="0" w:space="0" w:color="auto"/>
                <w:right w:val="none" w:sz="0" w:space="0" w:color="auto"/>
              </w:divBdr>
            </w:div>
          </w:divsChild>
        </w:div>
        <w:div w:id="944581024">
          <w:marLeft w:val="0"/>
          <w:marRight w:val="0"/>
          <w:marTop w:val="0"/>
          <w:marBottom w:val="0"/>
          <w:divBdr>
            <w:top w:val="none" w:sz="0" w:space="0" w:color="auto"/>
            <w:left w:val="none" w:sz="0" w:space="0" w:color="auto"/>
            <w:bottom w:val="none" w:sz="0" w:space="0" w:color="auto"/>
            <w:right w:val="none" w:sz="0" w:space="0" w:color="auto"/>
          </w:divBdr>
        </w:div>
        <w:div w:id="1704556526">
          <w:marLeft w:val="0"/>
          <w:marRight w:val="0"/>
          <w:marTop w:val="192"/>
          <w:marBottom w:val="0"/>
          <w:divBdr>
            <w:top w:val="none" w:sz="0" w:space="0" w:color="auto"/>
            <w:left w:val="none" w:sz="0" w:space="0" w:color="auto"/>
            <w:bottom w:val="none" w:sz="0" w:space="0" w:color="auto"/>
            <w:right w:val="none" w:sz="0" w:space="0" w:color="auto"/>
          </w:divBdr>
        </w:div>
        <w:div w:id="533883744">
          <w:marLeft w:val="0"/>
          <w:marRight w:val="0"/>
          <w:marTop w:val="0"/>
          <w:marBottom w:val="0"/>
          <w:divBdr>
            <w:top w:val="none" w:sz="0" w:space="0" w:color="auto"/>
            <w:left w:val="none" w:sz="0" w:space="0" w:color="auto"/>
            <w:bottom w:val="none" w:sz="0" w:space="0" w:color="auto"/>
            <w:right w:val="none" w:sz="0" w:space="0" w:color="auto"/>
          </w:divBdr>
          <w:divsChild>
            <w:div w:id="316423710">
              <w:marLeft w:val="0"/>
              <w:marRight w:val="0"/>
              <w:marTop w:val="192"/>
              <w:marBottom w:val="0"/>
              <w:divBdr>
                <w:top w:val="none" w:sz="0" w:space="0" w:color="auto"/>
                <w:left w:val="none" w:sz="0" w:space="0" w:color="auto"/>
                <w:bottom w:val="none" w:sz="0" w:space="0" w:color="auto"/>
                <w:right w:val="none" w:sz="0" w:space="0" w:color="auto"/>
              </w:divBdr>
            </w:div>
          </w:divsChild>
        </w:div>
        <w:div w:id="1719432612">
          <w:marLeft w:val="0"/>
          <w:marRight w:val="0"/>
          <w:marTop w:val="192"/>
          <w:marBottom w:val="0"/>
          <w:divBdr>
            <w:top w:val="none" w:sz="0" w:space="0" w:color="auto"/>
            <w:left w:val="none" w:sz="0" w:space="0" w:color="auto"/>
            <w:bottom w:val="none" w:sz="0" w:space="0" w:color="auto"/>
            <w:right w:val="none" w:sz="0" w:space="0" w:color="auto"/>
          </w:divBdr>
        </w:div>
        <w:div w:id="996424762">
          <w:marLeft w:val="0"/>
          <w:marRight w:val="0"/>
          <w:marTop w:val="0"/>
          <w:marBottom w:val="192"/>
          <w:divBdr>
            <w:top w:val="none" w:sz="0" w:space="0" w:color="auto"/>
            <w:left w:val="none" w:sz="0" w:space="0" w:color="auto"/>
            <w:bottom w:val="none" w:sz="0" w:space="0" w:color="auto"/>
            <w:right w:val="none" w:sz="0" w:space="0" w:color="auto"/>
          </w:divBdr>
          <w:divsChild>
            <w:div w:id="785125906">
              <w:marLeft w:val="0"/>
              <w:marRight w:val="0"/>
              <w:marTop w:val="192"/>
              <w:marBottom w:val="0"/>
              <w:divBdr>
                <w:top w:val="none" w:sz="0" w:space="0" w:color="auto"/>
                <w:left w:val="none" w:sz="0" w:space="0" w:color="auto"/>
                <w:bottom w:val="none" w:sz="0" w:space="0" w:color="auto"/>
                <w:right w:val="none" w:sz="0" w:space="0" w:color="auto"/>
              </w:divBdr>
            </w:div>
          </w:divsChild>
        </w:div>
        <w:div w:id="260113826">
          <w:marLeft w:val="0"/>
          <w:marRight w:val="0"/>
          <w:marTop w:val="120"/>
          <w:marBottom w:val="96"/>
          <w:divBdr>
            <w:top w:val="none" w:sz="0" w:space="0" w:color="auto"/>
            <w:left w:val="single" w:sz="24" w:space="0" w:color="CED3F1"/>
            <w:bottom w:val="none" w:sz="0" w:space="0" w:color="auto"/>
            <w:right w:val="none" w:sz="0" w:space="0" w:color="auto"/>
          </w:divBdr>
        </w:div>
        <w:div w:id="835649801">
          <w:marLeft w:val="0"/>
          <w:marRight w:val="0"/>
          <w:marTop w:val="192"/>
          <w:marBottom w:val="0"/>
          <w:divBdr>
            <w:top w:val="none" w:sz="0" w:space="0" w:color="auto"/>
            <w:left w:val="none" w:sz="0" w:space="0" w:color="auto"/>
            <w:bottom w:val="none" w:sz="0" w:space="0" w:color="auto"/>
            <w:right w:val="none" w:sz="0" w:space="0" w:color="auto"/>
          </w:divBdr>
        </w:div>
        <w:div w:id="1658418173">
          <w:marLeft w:val="0"/>
          <w:marRight w:val="0"/>
          <w:marTop w:val="0"/>
          <w:marBottom w:val="0"/>
          <w:divBdr>
            <w:top w:val="none" w:sz="0" w:space="0" w:color="auto"/>
            <w:left w:val="none" w:sz="0" w:space="0" w:color="auto"/>
            <w:bottom w:val="none" w:sz="0" w:space="0" w:color="auto"/>
            <w:right w:val="none" w:sz="0" w:space="0" w:color="auto"/>
          </w:divBdr>
          <w:divsChild>
            <w:div w:id="802120049">
              <w:marLeft w:val="0"/>
              <w:marRight w:val="0"/>
              <w:marTop w:val="192"/>
              <w:marBottom w:val="0"/>
              <w:divBdr>
                <w:top w:val="none" w:sz="0" w:space="0" w:color="auto"/>
                <w:left w:val="none" w:sz="0" w:space="0" w:color="auto"/>
                <w:bottom w:val="none" w:sz="0" w:space="0" w:color="auto"/>
                <w:right w:val="none" w:sz="0" w:space="0" w:color="auto"/>
              </w:divBdr>
            </w:div>
          </w:divsChild>
        </w:div>
        <w:div w:id="1397438458">
          <w:marLeft w:val="0"/>
          <w:marRight w:val="0"/>
          <w:marTop w:val="192"/>
          <w:marBottom w:val="0"/>
          <w:divBdr>
            <w:top w:val="none" w:sz="0" w:space="0" w:color="auto"/>
            <w:left w:val="none" w:sz="0" w:space="0" w:color="auto"/>
            <w:bottom w:val="none" w:sz="0" w:space="0" w:color="auto"/>
            <w:right w:val="none" w:sz="0" w:space="0" w:color="auto"/>
          </w:divBdr>
        </w:div>
        <w:div w:id="1909875687">
          <w:marLeft w:val="0"/>
          <w:marRight w:val="0"/>
          <w:marTop w:val="0"/>
          <w:marBottom w:val="192"/>
          <w:divBdr>
            <w:top w:val="none" w:sz="0" w:space="0" w:color="auto"/>
            <w:left w:val="none" w:sz="0" w:space="0" w:color="auto"/>
            <w:bottom w:val="none" w:sz="0" w:space="0" w:color="auto"/>
            <w:right w:val="none" w:sz="0" w:space="0" w:color="auto"/>
          </w:divBdr>
          <w:divsChild>
            <w:div w:id="132216460">
              <w:marLeft w:val="0"/>
              <w:marRight w:val="0"/>
              <w:marTop w:val="192"/>
              <w:marBottom w:val="0"/>
              <w:divBdr>
                <w:top w:val="none" w:sz="0" w:space="0" w:color="auto"/>
                <w:left w:val="none" w:sz="0" w:space="0" w:color="auto"/>
                <w:bottom w:val="none" w:sz="0" w:space="0" w:color="auto"/>
                <w:right w:val="none" w:sz="0" w:space="0" w:color="auto"/>
              </w:divBdr>
            </w:div>
          </w:divsChild>
        </w:div>
        <w:div w:id="1238975638">
          <w:marLeft w:val="0"/>
          <w:marRight w:val="0"/>
          <w:marTop w:val="0"/>
          <w:marBottom w:val="0"/>
          <w:divBdr>
            <w:top w:val="none" w:sz="0" w:space="0" w:color="auto"/>
            <w:left w:val="none" w:sz="0" w:space="0" w:color="auto"/>
            <w:bottom w:val="none" w:sz="0" w:space="0" w:color="auto"/>
            <w:right w:val="none" w:sz="0" w:space="0" w:color="auto"/>
          </w:divBdr>
          <w:divsChild>
            <w:div w:id="1188831673">
              <w:marLeft w:val="0"/>
              <w:marRight w:val="0"/>
              <w:marTop w:val="192"/>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
        <w:div w:id="604655519">
          <w:marLeft w:val="0"/>
          <w:marRight w:val="0"/>
          <w:marTop w:val="192"/>
          <w:marBottom w:val="0"/>
          <w:divBdr>
            <w:top w:val="none" w:sz="0" w:space="0" w:color="auto"/>
            <w:left w:val="none" w:sz="0" w:space="0" w:color="auto"/>
            <w:bottom w:val="none" w:sz="0" w:space="0" w:color="auto"/>
            <w:right w:val="none" w:sz="0" w:space="0" w:color="auto"/>
          </w:divBdr>
        </w:div>
      </w:divsChild>
    </w:div>
    <w:div w:id="519592444">
      <w:bodyDiv w:val="1"/>
      <w:marLeft w:val="0"/>
      <w:marRight w:val="0"/>
      <w:marTop w:val="0"/>
      <w:marBottom w:val="0"/>
      <w:divBdr>
        <w:top w:val="none" w:sz="0" w:space="0" w:color="auto"/>
        <w:left w:val="none" w:sz="0" w:space="0" w:color="auto"/>
        <w:bottom w:val="none" w:sz="0" w:space="0" w:color="auto"/>
        <w:right w:val="none" w:sz="0" w:space="0" w:color="auto"/>
      </w:divBdr>
    </w:div>
    <w:div w:id="608927726">
      <w:bodyDiv w:val="1"/>
      <w:marLeft w:val="0"/>
      <w:marRight w:val="0"/>
      <w:marTop w:val="0"/>
      <w:marBottom w:val="0"/>
      <w:divBdr>
        <w:top w:val="none" w:sz="0" w:space="0" w:color="auto"/>
        <w:left w:val="none" w:sz="0" w:space="0" w:color="auto"/>
        <w:bottom w:val="none" w:sz="0" w:space="0" w:color="auto"/>
        <w:right w:val="none" w:sz="0" w:space="0" w:color="auto"/>
      </w:divBdr>
      <w:divsChild>
        <w:div w:id="550569">
          <w:marLeft w:val="0"/>
          <w:marRight w:val="0"/>
          <w:marTop w:val="192"/>
          <w:marBottom w:val="0"/>
          <w:divBdr>
            <w:top w:val="none" w:sz="0" w:space="0" w:color="auto"/>
            <w:left w:val="none" w:sz="0" w:space="0" w:color="auto"/>
            <w:bottom w:val="none" w:sz="0" w:space="0" w:color="auto"/>
            <w:right w:val="none" w:sz="0" w:space="0" w:color="auto"/>
          </w:divBdr>
        </w:div>
        <w:div w:id="1245334889">
          <w:marLeft w:val="0"/>
          <w:marRight w:val="0"/>
          <w:marTop w:val="0"/>
          <w:marBottom w:val="0"/>
          <w:divBdr>
            <w:top w:val="none" w:sz="0" w:space="0" w:color="auto"/>
            <w:left w:val="none" w:sz="0" w:space="0" w:color="auto"/>
            <w:bottom w:val="none" w:sz="0" w:space="0" w:color="auto"/>
            <w:right w:val="none" w:sz="0" w:space="0" w:color="auto"/>
          </w:divBdr>
          <w:divsChild>
            <w:div w:id="1979262080">
              <w:marLeft w:val="0"/>
              <w:marRight w:val="0"/>
              <w:marTop w:val="192"/>
              <w:marBottom w:val="0"/>
              <w:divBdr>
                <w:top w:val="none" w:sz="0" w:space="0" w:color="auto"/>
                <w:left w:val="none" w:sz="0" w:space="0" w:color="auto"/>
                <w:bottom w:val="none" w:sz="0" w:space="0" w:color="auto"/>
                <w:right w:val="none" w:sz="0" w:space="0" w:color="auto"/>
              </w:divBdr>
            </w:div>
          </w:divsChild>
        </w:div>
        <w:div w:id="1315797565">
          <w:marLeft w:val="0"/>
          <w:marRight w:val="0"/>
          <w:marTop w:val="0"/>
          <w:marBottom w:val="192"/>
          <w:divBdr>
            <w:top w:val="none" w:sz="0" w:space="0" w:color="auto"/>
            <w:left w:val="none" w:sz="0" w:space="0" w:color="auto"/>
            <w:bottom w:val="none" w:sz="0" w:space="0" w:color="auto"/>
            <w:right w:val="none" w:sz="0" w:space="0" w:color="auto"/>
          </w:divBdr>
        </w:div>
        <w:div w:id="1905949173">
          <w:marLeft w:val="0"/>
          <w:marRight w:val="0"/>
          <w:marTop w:val="0"/>
          <w:marBottom w:val="0"/>
          <w:divBdr>
            <w:top w:val="none" w:sz="0" w:space="0" w:color="auto"/>
            <w:left w:val="none" w:sz="0" w:space="0" w:color="auto"/>
            <w:bottom w:val="none" w:sz="0" w:space="0" w:color="auto"/>
            <w:right w:val="none" w:sz="0" w:space="0" w:color="auto"/>
          </w:divBdr>
          <w:divsChild>
            <w:div w:id="396633490">
              <w:marLeft w:val="0"/>
              <w:marRight w:val="0"/>
              <w:marTop w:val="192"/>
              <w:marBottom w:val="0"/>
              <w:divBdr>
                <w:top w:val="none" w:sz="0" w:space="0" w:color="auto"/>
                <w:left w:val="none" w:sz="0" w:space="0" w:color="auto"/>
                <w:bottom w:val="none" w:sz="0" w:space="0" w:color="auto"/>
                <w:right w:val="none" w:sz="0" w:space="0" w:color="auto"/>
              </w:divBdr>
            </w:div>
          </w:divsChild>
        </w:div>
        <w:div w:id="1305046884">
          <w:marLeft w:val="0"/>
          <w:marRight w:val="0"/>
          <w:marTop w:val="192"/>
          <w:marBottom w:val="0"/>
          <w:divBdr>
            <w:top w:val="none" w:sz="0" w:space="0" w:color="auto"/>
            <w:left w:val="none" w:sz="0" w:space="0" w:color="auto"/>
            <w:bottom w:val="none" w:sz="0" w:space="0" w:color="auto"/>
            <w:right w:val="none" w:sz="0" w:space="0" w:color="auto"/>
          </w:divBdr>
        </w:div>
        <w:div w:id="1668093356">
          <w:marLeft w:val="0"/>
          <w:marRight w:val="0"/>
          <w:marTop w:val="0"/>
          <w:marBottom w:val="0"/>
          <w:divBdr>
            <w:top w:val="none" w:sz="0" w:space="0" w:color="auto"/>
            <w:left w:val="none" w:sz="0" w:space="0" w:color="auto"/>
            <w:bottom w:val="none" w:sz="0" w:space="0" w:color="auto"/>
            <w:right w:val="none" w:sz="0" w:space="0" w:color="auto"/>
          </w:divBdr>
          <w:divsChild>
            <w:div w:id="2112436257">
              <w:marLeft w:val="0"/>
              <w:marRight w:val="0"/>
              <w:marTop w:val="192"/>
              <w:marBottom w:val="0"/>
              <w:divBdr>
                <w:top w:val="none" w:sz="0" w:space="0" w:color="auto"/>
                <w:left w:val="none" w:sz="0" w:space="0" w:color="auto"/>
                <w:bottom w:val="none" w:sz="0" w:space="0" w:color="auto"/>
                <w:right w:val="none" w:sz="0" w:space="0" w:color="auto"/>
              </w:divBdr>
            </w:div>
          </w:divsChild>
        </w:div>
        <w:div w:id="1789859151">
          <w:marLeft w:val="0"/>
          <w:marRight w:val="0"/>
          <w:marTop w:val="0"/>
          <w:marBottom w:val="0"/>
          <w:divBdr>
            <w:top w:val="none" w:sz="0" w:space="0" w:color="auto"/>
            <w:left w:val="none" w:sz="0" w:space="0" w:color="auto"/>
            <w:bottom w:val="none" w:sz="0" w:space="0" w:color="auto"/>
            <w:right w:val="none" w:sz="0" w:space="0" w:color="auto"/>
          </w:divBdr>
        </w:div>
        <w:div w:id="2120954139">
          <w:marLeft w:val="0"/>
          <w:marRight w:val="0"/>
          <w:marTop w:val="192"/>
          <w:marBottom w:val="0"/>
          <w:divBdr>
            <w:top w:val="none" w:sz="0" w:space="0" w:color="auto"/>
            <w:left w:val="none" w:sz="0" w:space="0" w:color="auto"/>
            <w:bottom w:val="none" w:sz="0" w:space="0" w:color="auto"/>
            <w:right w:val="none" w:sz="0" w:space="0" w:color="auto"/>
          </w:divBdr>
        </w:div>
        <w:div w:id="1148594140">
          <w:marLeft w:val="0"/>
          <w:marRight w:val="0"/>
          <w:marTop w:val="0"/>
          <w:marBottom w:val="0"/>
          <w:divBdr>
            <w:top w:val="none" w:sz="0" w:space="0" w:color="auto"/>
            <w:left w:val="none" w:sz="0" w:space="0" w:color="auto"/>
            <w:bottom w:val="none" w:sz="0" w:space="0" w:color="auto"/>
            <w:right w:val="none" w:sz="0" w:space="0" w:color="auto"/>
          </w:divBdr>
          <w:divsChild>
            <w:div w:id="1760907361">
              <w:marLeft w:val="0"/>
              <w:marRight w:val="0"/>
              <w:marTop w:val="192"/>
              <w:marBottom w:val="0"/>
              <w:divBdr>
                <w:top w:val="none" w:sz="0" w:space="0" w:color="auto"/>
                <w:left w:val="none" w:sz="0" w:space="0" w:color="auto"/>
                <w:bottom w:val="none" w:sz="0" w:space="0" w:color="auto"/>
                <w:right w:val="none" w:sz="0" w:space="0" w:color="auto"/>
              </w:divBdr>
            </w:div>
          </w:divsChild>
        </w:div>
        <w:div w:id="946547444">
          <w:marLeft w:val="0"/>
          <w:marRight w:val="0"/>
          <w:marTop w:val="192"/>
          <w:marBottom w:val="0"/>
          <w:divBdr>
            <w:top w:val="none" w:sz="0" w:space="0" w:color="auto"/>
            <w:left w:val="none" w:sz="0" w:space="0" w:color="auto"/>
            <w:bottom w:val="none" w:sz="0" w:space="0" w:color="auto"/>
            <w:right w:val="none" w:sz="0" w:space="0" w:color="auto"/>
          </w:divBdr>
        </w:div>
        <w:div w:id="1429884394">
          <w:marLeft w:val="0"/>
          <w:marRight w:val="0"/>
          <w:marTop w:val="0"/>
          <w:marBottom w:val="0"/>
          <w:divBdr>
            <w:top w:val="none" w:sz="0" w:space="0" w:color="auto"/>
            <w:left w:val="none" w:sz="0" w:space="0" w:color="auto"/>
            <w:bottom w:val="none" w:sz="0" w:space="0" w:color="auto"/>
            <w:right w:val="none" w:sz="0" w:space="0" w:color="auto"/>
          </w:divBdr>
        </w:div>
        <w:div w:id="812260701">
          <w:marLeft w:val="0"/>
          <w:marRight w:val="0"/>
          <w:marTop w:val="192"/>
          <w:marBottom w:val="0"/>
          <w:divBdr>
            <w:top w:val="none" w:sz="0" w:space="0" w:color="auto"/>
            <w:left w:val="none" w:sz="0" w:space="0" w:color="auto"/>
            <w:bottom w:val="none" w:sz="0" w:space="0" w:color="auto"/>
            <w:right w:val="none" w:sz="0" w:space="0" w:color="auto"/>
          </w:divBdr>
        </w:div>
        <w:div w:id="328752420">
          <w:marLeft w:val="0"/>
          <w:marRight w:val="0"/>
          <w:marTop w:val="0"/>
          <w:marBottom w:val="0"/>
          <w:divBdr>
            <w:top w:val="none" w:sz="0" w:space="0" w:color="auto"/>
            <w:left w:val="none" w:sz="0" w:space="0" w:color="auto"/>
            <w:bottom w:val="none" w:sz="0" w:space="0" w:color="auto"/>
            <w:right w:val="none" w:sz="0" w:space="0" w:color="auto"/>
          </w:divBdr>
        </w:div>
        <w:div w:id="1536114469">
          <w:marLeft w:val="0"/>
          <w:marRight w:val="0"/>
          <w:marTop w:val="192"/>
          <w:marBottom w:val="0"/>
          <w:divBdr>
            <w:top w:val="none" w:sz="0" w:space="0" w:color="auto"/>
            <w:left w:val="none" w:sz="0" w:space="0" w:color="auto"/>
            <w:bottom w:val="none" w:sz="0" w:space="0" w:color="auto"/>
            <w:right w:val="none" w:sz="0" w:space="0" w:color="auto"/>
          </w:divBdr>
        </w:div>
        <w:div w:id="1239751160">
          <w:marLeft w:val="0"/>
          <w:marRight w:val="0"/>
          <w:marTop w:val="0"/>
          <w:marBottom w:val="0"/>
          <w:divBdr>
            <w:top w:val="none" w:sz="0" w:space="0" w:color="auto"/>
            <w:left w:val="none" w:sz="0" w:space="0" w:color="auto"/>
            <w:bottom w:val="none" w:sz="0" w:space="0" w:color="auto"/>
            <w:right w:val="none" w:sz="0" w:space="0" w:color="auto"/>
          </w:divBdr>
          <w:divsChild>
            <w:div w:id="227345136">
              <w:marLeft w:val="0"/>
              <w:marRight w:val="0"/>
              <w:marTop w:val="192"/>
              <w:marBottom w:val="0"/>
              <w:divBdr>
                <w:top w:val="none" w:sz="0" w:space="0" w:color="auto"/>
                <w:left w:val="none" w:sz="0" w:space="0" w:color="auto"/>
                <w:bottom w:val="none" w:sz="0" w:space="0" w:color="auto"/>
                <w:right w:val="none" w:sz="0" w:space="0" w:color="auto"/>
              </w:divBdr>
            </w:div>
          </w:divsChild>
        </w:div>
        <w:div w:id="1111900041">
          <w:marLeft w:val="0"/>
          <w:marRight w:val="0"/>
          <w:marTop w:val="0"/>
          <w:marBottom w:val="0"/>
          <w:divBdr>
            <w:top w:val="none" w:sz="0" w:space="0" w:color="auto"/>
            <w:left w:val="none" w:sz="0" w:space="0" w:color="auto"/>
            <w:bottom w:val="none" w:sz="0" w:space="0" w:color="auto"/>
            <w:right w:val="none" w:sz="0" w:space="0" w:color="auto"/>
          </w:divBdr>
        </w:div>
        <w:div w:id="1935046582">
          <w:marLeft w:val="0"/>
          <w:marRight w:val="0"/>
          <w:marTop w:val="192"/>
          <w:marBottom w:val="0"/>
          <w:divBdr>
            <w:top w:val="none" w:sz="0" w:space="0" w:color="auto"/>
            <w:left w:val="none" w:sz="0" w:space="0" w:color="auto"/>
            <w:bottom w:val="none" w:sz="0" w:space="0" w:color="auto"/>
            <w:right w:val="none" w:sz="0" w:space="0" w:color="auto"/>
          </w:divBdr>
        </w:div>
        <w:div w:id="226111863">
          <w:marLeft w:val="0"/>
          <w:marRight w:val="0"/>
          <w:marTop w:val="0"/>
          <w:marBottom w:val="0"/>
          <w:divBdr>
            <w:top w:val="none" w:sz="0" w:space="0" w:color="auto"/>
            <w:left w:val="none" w:sz="0" w:space="0" w:color="auto"/>
            <w:bottom w:val="none" w:sz="0" w:space="0" w:color="auto"/>
            <w:right w:val="none" w:sz="0" w:space="0" w:color="auto"/>
          </w:divBdr>
          <w:divsChild>
            <w:div w:id="1038432434">
              <w:marLeft w:val="0"/>
              <w:marRight w:val="0"/>
              <w:marTop w:val="192"/>
              <w:marBottom w:val="0"/>
              <w:divBdr>
                <w:top w:val="none" w:sz="0" w:space="0" w:color="auto"/>
                <w:left w:val="none" w:sz="0" w:space="0" w:color="auto"/>
                <w:bottom w:val="none" w:sz="0" w:space="0" w:color="auto"/>
                <w:right w:val="none" w:sz="0" w:space="0" w:color="auto"/>
              </w:divBdr>
            </w:div>
          </w:divsChild>
        </w:div>
        <w:div w:id="1163856409">
          <w:marLeft w:val="0"/>
          <w:marRight w:val="0"/>
          <w:marTop w:val="0"/>
          <w:marBottom w:val="0"/>
          <w:divBdr>
            <w:top w:val="none" w:sz="0" w:space="0" w:color="auto"/>
            <w:left w:val="none" w:sz="0" w:space="0" w:color="auto"/>
            <w:bottom w:val="none" w:sz="0" w:space="0" w:color="auto"/>
            <w:right w:val="none" w:sz="0" w:space="0" w:color="auto"/>
          </w:divBdr>
        </w:div>
        <w:div w:id="1563131734">
          <w:marLeft w:val="0"/>
          <w:marRight w:val="0"/>
          <w:marTop w:val="192"/>
          <w:marBottom w:val="0"/>
          <w:divBdr>
            <w:top w:val="none" w:sz="0" w:space="0" w:color="auto"/>
            <w:left w:val="none" w:sz="0" w:space="0" w:color="auto"/>
            <w:bottom w:val="none" w:sz="0" w:space="0" w:color="auto"/>
            <w:right w:val="none" w:sz="0" w:space="0" w:color="auto"/>
          </w:divBdr>
        </w:div>
      </w:divsChild>
    </w:div>
    <w:div w:id="1155101709">
      <w:bodyDiv w:val="1"/>
      <w:marLeft w:val="0"/>
      <w:marRight w:val="0"/>
      <w:marTop w:val="0"/>
      <w:marBottom w:val="0"/>
      <w:divBdr>
        <w:top w:val="none" w:sz="0" w:space="0" w:color="auto"/>
        <w:left w:val="none" w:sz="0" w:space="0" w:color="auto"/>
        <w:bottom w:val="none" w:sz="0" w:space="0" w:color="auto"/>
        <w:right w:val="none" w:sz="0" w:space="0" w:color="auto"/>
      </w:divBdr>
    </w:div>
    <w:div w:id="1322004473">
      <w:bodyDiv w:val="1"/>
      <w:marLeft w:val="0"/>
      <w:marRight w:val="0"/>
      <w:marTop w:val="0"/>
      <w:marBottom w:val="0"/>
      <w:divBdr>
        <w:top w:val="none" w:sz="0" w:space="0" w:color="auto"/>
        <w:left w:val="none" w:sz="0" w:space="0" w:color="auto"/>
        <w:bottom w:val="none" w:sz="0" w:space="0" w:color="auto"/>
        <w:right w:val="none" w:sz="0" w:space="0" w:color="auto"/>
      </w:divBdr>
      <w:divsChild>
        <w:div w:id="840465306">
          <w:marLeft w:val="0"/>
          <w:marRight w:val="0"/>
          <w:marTop w:val="192"/>
          <w:marBottom w:val="0"/>
          <w:divBdr>
            <w:top w:val="none" w:sz="0" w:space="0" w:color="auto"/>
            <w:left w:val="none" w:sz="0" w:space="0" w:color="auto"/>
            <w:bottom w:val="none" w:sz="0" w:space="0" w:color="auto"/>
            <w:right w:val="none" w:sz="0" w:space="0" w:color="auto"/>
          </w:divBdr>
        </w:div>
        <w:div w:id="1013067423">
          <w:marLeft w:val="0"/>
          <w:marRight w:val="0"/>
          <w:marTop w:val="0"/>
          <w:marBottom w:val="0"/>
          <w:divBdr>
            <w:top w:val="none" w:sz="0" w:space="0" w:color="auto"/>
            <w:left w:val="none" w:sz="0" w:space="0" w:color="auto"/>
            <w:bottom w:val="none" w:sz="0" w:space="0" w:color="auto"/>
            <w:right w:val="none" w:sz="0" w:space="0" w:color="auto"/>
          </w:divBdr>
          <w:divsChild>
            <w:div w:id="1704788440">
              <w:marLeft w:val="0"/>
              <w:marRight w:val="0"/>
              <w:marTop w:val="192"/>
              <w:marBottom w:val="0"/>
              <w:divBdr>
                <w:top w:val="none" w:sz="0" w:space="0" w:color="auto"/>
                <w:left w:val="none" w:sz="0" w:space="0" w:color="auto"/>
                <w:bottom w:val="none" w:sz="0" w:space="0" w:color="auto"/>
                <w:right w:val="none" w:sz="0" w:space="0" w:color="auto"/>
              </w:divBdr>
            </w:div>
          </w:divsChild>
        </w:div>
        <w:div w:id="485098057">
          <w:marLeft w:val="0"/>
          <w:marRight w:val="0"/>
          <w:marTop w:val="0"/>
          <w:marBottom w:val="0"/>
          <w:divBdr>
            <w:top w:val="none" w:sz="0" w:space="0" w:color="auto"/>
            <w:left w:val="none" w:sz="0" w:space="0" w:color="auto"/>
            <w:bottom w:val="none" w:sz="0" w:space="0" w:color="auto"/>
            <w:right w:val="none" w:sz="0" w:space="0" w:color="auto"/>
          </w:divBdr>
        </w:div>
        <w:div w:id="958413291">
          <w:marLeft w:val="0"/>
          <w:marRight w:val="0"/>
          <w:marTop w:val="192"/>
          <w:marBottom w:val="0"/>
          <w:divBdr>
            <w:top w:val="none" w:sz="0" w:space="0" w:color="auto"/>
            <w:left w:val="none" w:sz="0" w:space="0" w:color="auto"/>
            <w:bottom w:val="none" w:sz="0" w:space="0" w:color="auto"/>
            <w:right w:val="none" w:sz="0" w:space="0" w:color="auto"/>
          </w:divBdr>
        </w:div>
        <w:div w:id="2057506874">
          <w:marLeft w:val="0"/>
          <w:marRight w:val="0"/>
          <w:marTop w:val="0"/>
          <w:marBottom w:val="0"/>
          <w:divBdr>
            <w:top w:val="none" w:sz="0" w:space="0" w:color="auto"/>
            <w:left w:val="none" w:sz="0" w:space="0" w:color="auto"/>
            <w:bottom w:val="none" w:sz="0" w:space="0" w:color="auto"/>
            <w:right w:val="none" w:sz="0" w:space="0" w:color="auto"/>
          </w:divBdr>
          <w:divsChild>
            <w:div w:id="139539743">
              <w:marLeft w:val="0"/>
              <w:marRight w:val="0"/>
              <w:marTop w:val="192"/>
              <w:marBottom w:val="0"/>
              <w:divBdr>
                <w:top w:val="none" w:sz="0" w:space="0" w:color="auto"/>
                <w:left w:val="none" w:sz="0" w:space="0" w:color="auto"/>
                <w:bottom w:val="none" w:sz="0" w:space="0" w:color="auto"/>
                <w:right w:val="none" w:sz="0" w:space="0" w:color="auto"/>
              </w:divBdr>
            </w:div>
          </w:divsChild>
        </w:div>
        <w:div w:id="334118043">
          <w:marLeft w:val="0"/>
          <w:marRight w:val="0"/>
          <w:marTop w:val="0"/>
          <w:marBottom w:val="0"/>
          <w:divBdr>
            <w:top w:val="none" w:sz="0" w:space="0" w:color="auto"/>
            <w:left w:val="none" w:sz="0" w:space="0" w:color="auto"/>
            <w:bottom w:val="none" w:sz="0" w:space="0" w:color="auto"/>
            <w:right w:val="none" w:sz="0" w:space="0" w:color="auto"/>
          </w:divBdr>
        </w:div>
        <w:div w:id="276376610">
          <w:marLeft w:val="0"/>
          <w:marRight w:val="0"/>
          <w:marTop w:val="192"/>
          <w:marBottom w:val="0"/>
          <w:divBdr>
            <w:top w:val="none" w:sz="0" w:space="0" w:color="auto"/>
            <w:left w:val="none" w:sz="0" w:space="0" w:color="auto"/>
            <w:bottom w:val="none" w:sz="0" w:space="0" w:color="auto"/>
            <w:right w:val="none" w:sz="0" w:space="0" w:color="auto"/>
          </w:divBdr>
        </w:div>
        <w:div w:id="2076661548">
          <w:marLeft w:val="0"/>
          <w:marRight w:val="0"/>
          <w:marTop w:val="0"/>
          <w:marBottom w:val="0"/>
          <w:divBdr>
            <w:top w:val="none" w:sz="0" w:space="0" w:color="auto"/>
            <w:left w:val="none" w:sz="0" w:space="0" w:color="auto"/>
            <w:bottom w:val="none" w:sz="0" w:space="0" w:color="auto"/>
            <w:right w:val="none" w:sz="0" w:space="0" w:color="auto"/>
          </w:divBdr>
          <w:divsChild>
            <w:div w:id="756827961">
              <w:marLeft w:val="0"/>
              <w:marRight w:val="0"/>
              <w:marTop w:val="192"/>
              <w:marBottom w:val="0"/>
              <w:divBdr>
                <w:top w:val="none" w:sz="0" w:space="0" w:color="auto"/>
                <w:left w:val="none" w:sz="0" w:space="0" w:color="auto"/>
                <w:bottom w:val="none" w:sz="0" w:space="0" w:color="auto"/>
                <w:right w:val="none" w:sz="0" w:space="0" w:color="auto"/>
              </w:divBdr>
            </w:div>
          </w:divsChild>
        </w:div>
        <w:div w:id="1105421465">
          <w:marLeft w:val="0"/>
          <w:marRight w:val="0"/>
          <w:marTop w:val="0"/>
          <w:marBottom w:val="0"/>
          <w:divBdr>
            <w:top w:val="none" w:sz="0" w:space="0" w:color="auto"/>
            <w:left w:val="none" w:sz="0" w:space="0" w:color="auto"/>
            <w:bottom w:val="none" w:sz="0" w:space="0" w:color="auto"/>
            <w:right w:val="none" w:sz="0" w:space="0" w:color="auto"/>
          </w:divBdr>
        </w:div>
        <w:div w:id="1653826576">
          <w:marLeft w:val="0"/>
          <w:marRight w:val="0"/>
          <w:marTop w:val="192"/>
          <w:marBottom w:val="0"/>
          <w:divBdr>
            <w:top w:val="none" w:sz="0" w:space="0" w:color="auto"/>
            <w:left w:val="none" w:sz="0" w:space="0" w:color="auto"/>
            <w:bottom w:val="none" w:sz="0" w:space="0" w:color="auto"/>
            <w:right w:val="none" w:sz="0" w:space="0" w:color="auto"/>
          </w:divBdr>
        </w:div>
      </w:divsChild>
    </w:div>
    <w:div w:id="1465660673">
      <w:bodyDiv w:val="1"/>
      <w:marLeft w:val="0"/>
      <w:marRight w:val="0"/>
      <w:marTop w:val="0"/>
      <w:marBottom w:val="0"/>
      <w:divBdr>
        <w:top w:val="none" w:sz="0" w:space="0" w:color="auto"/>
        <w:left w:val="none" w:sz="0" w:space="0" w:color="auto"/>
        <w:bottom w:val="none" w:sz="0" w:space="0" w:color="auto"/>
        <w:right w:val="none" w:sz="0" w:space="0" w:color="auto"/>
      </w:divBdr>
    </w:div>
    <w:div w:id="2084640642">
      <w:bodyDiv w:val="1"/>
      <w:marLeft w:val="0"/>
      <w:marRight w:val="0"/>
      <w:marTop w:val="0"/>
      <w:marBottom w:val="0"/>
      <w:divBdr>
        <w:top w:val="none" w:sz="0" w:space="0" w:color="auto"/>
        <w:left w:val="none" w:sz="0" w:space="0" w:color="auto"/>
        <w:bottom w:val="none" w:sz="0" w:space="0" w:color="auto"/>
        <w:right w:val="none" w:sz="0" w:space="0" w:color="auto"/>
      </w:divBdr>
      <w:divsChild>
        <w:div w:id="823283030">
          <w:marLeft w:val="0"/>
          <w:marRight w:val="0"/>
          <w:marTop w:val="192"/>
          <w:marBottom w:val="0"/>
          <w:divBdr>
            <w:top w:val="none" w:sz="0" w:space="0" w:color="auto"/>
            <w:left w:val="none" w:sz="0" w:space="0" w:color="auto"/>
            <w:bottom w:val="none" w:sz="0" w:space="0" w:color="auto"/>
            <w:right w:val="none" w:sz="0" w:space="0" w:color="auto"/>
          </w:divBdr>
        </w:div>
        <w:div w:id="1343623694">
          <w:marLeft w:val="0"/>
          <w:marRight w:val="0"/>
          <w:marTop w:val="0"/>
          <w:marBottom w:val="0"/>
          <w:divBdr>
            <w:top w:val="none" w:sz="0" w:space="0" w:color="auto"/>
            <w:left w:val="none" w:sz="0" w:space="0" w:color="auto"/>
            <w:bottom w:val="none" w:sz="0" w:space="0" w:color="auto"/>
            <w:right w:val="none" w:sz="0" w:space="0" w:color="auto"/>
          </w:divBdr>
          <w:divsChild>
            <w:div w:id="167451058">
              <w:marLeft w:val="0"/>
              <w:marRight w:val="0"/>
              <w:marTop w:val="192"/>
              <w:marBottom w:val="0"/>
              <w:divBdr>
                <w:top w:val="none" w:sz="0" w:space="0" w:color="auto"/>
                <w:left w:val="none" w:sz="0" w:space="0" w:color="auto"/>
                <w:bottom w:val="none" w:sz="0" w:space="0" w:color="auto"/>
                <w:right w:val="none" w:sz="0" w:space="0" w:color="auto"/>
              </w:divBdr>
            </w:div>
          </w:divsChild>
        </w:div>
        <w:div w:id="907611863">
          <w:marLeft w:val="0"/>
          <w:marRight w:val="0"/>
          <w:marTop w:val="0"/>
          <w:marBottom w:val="0"/>
          <w:divBdr>
            <w:top w:val="none" w:sz="0" w:space="0" w:color="auto"/>
            <w:left w:val="none" w:sz="0" w:space="0" w:color="auto"/>
            <w:bottom w:val="none" w:sz="0" w:space="0" w:color="auto"/>
            <w:right w:val="none" w:sz="0" w:space="0" w:color="auto"/>
          </w:divBdr>
        </w:div>
        <w:div w:id="1564414180">
          <w:marLeft w:val="0"/>
          <w:marRight w:val="0"/>
          <w:marTop w:val="192"/>
          <w:marBottom w:val="0"/>
          <w:divBdr>
            <w:top w:val="none" w:sz="0" w:space="0" w:color="auto"/>
            <w:left w:val="none" w:sz="0" w:space="0" w:color="auto"/>
            <w:bottom w:val="none" w:sz="0" w:space="0" w:color="auto"/>
            <w:right w:val="none" w:sz="0" w:space="0" w:color="auto"/>
          </w:divBdr>
        </w:div>
        <w:div w:id="1720858282">
          <w:marLeft w:val="0"/>
          <w:marRight w:val="0"/>
          <w:marTop w:val="0"/>
          <w:marBottom w:val="0"/>
          <w:divBdr>
            <w:top w:val="none" w:sz="0" w:space="0" w:color="auto"/>
            <w:left w:val="none" w:sz="0" w:space="0" w:color="auto"/>
            <w:bottom w:val="none" w:sz="0" w:space="0" w:color="auto"/>
            <w:right w:val="none" w:sz="0" w:space="0" w:color="auto"/>
          </w:divBdr>
          <w:divsChild>
            <w:div w:id="2015917227">
              <w:marLeft w:val="0"/>
              <w:marRight w:val="0"/>
              <w:marTop w:val="192"/>
              <w:marBottom w:val="0"/>
              <w:divBdr>
                <w:top w:val="none" w:sz="0" w:space="0" w:color="auto"/>
                <w:left w:val="none" w:sz="0" w:space="0" w:color="auto"/>
                <w:bottom w:val="none" w:sz="0" w:space="0" w:color="auto"/>
                <w:right w:val="none" w:sz="0" w:space="0" w:color="auto"/>
              </w:divBdr>
            </w:div>
          </w:divsChild>
        </w:div>
        <w:div w:id="577399661">
          <w:marLeft w:val="0"/>
          <w:marRight w:val="0"/>
          <w:marTop w:val="0"/>
          <w:marBottom w:val="0"/>
          <w:divBdr>
            <w:top w:val="none" w:sz="0" w:space="0" w:color="auto"/>
            <w:left w:val="none" w:sz="0" w:space="0" w:color="auto"/>
            <w:bottom w:val="none" w:sz="0" w:space="0" w:color="auto"/>
            <w:right w:val="none" w:sz="0" w:space="0" w:color="auto"/>
          </w:divBdr>
        </w:div>
        <w:div w:id="1237395360">
          <w:marLeft w:val="0"/>
          <w:marRight w:val="0"/>
          <w:marTop w:val="192"/>
          <w:marBottom w:val="0"/>
          <w:divBdr>
            <w:top w:val="none" w:sz="0" w:space="0" w:color="auto"/>
            <w:left w:val="none" w:sz="0" w:space="0" w:color="auto"/>
            <w:bottom w:val="none" w:sz="0" w:space="0" w:color="auto"/>
            <w:right w:val="none" w:sz="0" w:space="0" w:color="auto"/>
          </w:divBdr>
        </w:div>
        <w:div w:id="1849320870">
          <w:marLeft w:val="0"/>
          <w:marRight w:val="0"/>
          <w:marTop w:val="0"/>
          <w:marBottom w:val="0"/>
          <w:divBdr>
            <w:top w:val="none" w:sz="0" w:space="0" w:color="auto"/>
            <w:left w:val="none" w:sz="0" w:space="0" w:color="auto"/>
            <w:bottom w:val="none" w:sz="0" w:space="0" w:color="auto"/>
            <w:right w:val="none" w:sz="0" w:space="0" w:color="auto"/>
          </w:divBdr>
          <w:divsChild>
            <w:div w:id="934634913">
              <w:marLeft w:val="0"/>
              <w:marRight w:val="0"/>
              <w:marTop w:val="192"/>
              <w:marBottom w:val="0"/>
              <w:divBdr>
                <w:top w:val="none" w:sz="0" w:space="0" w:color="auto"/>
                <w:left w:val="none" w:sz="0" w:space="0" w:color="auto"/>
                <w:bottom w:val="none" w:sz="0" w:space="0" w:color="auto"/>
                <w:right w:val="none" w:sz="0" w:space="0" w:color="auto"/>
              </w:divBdr>
            </w:div>
          </w:divsChild>
        </w:div>
        <w:div w:id="1232885419">
          <w:marLeft w:val="0"/>
          <w:marRight w:val="0"/>
          <w:marTop w:val="0"/>
          <w:marBottom w:val="0"/>
          <w:divBdr>
            <w:top w:val="none" w:sz="0" w:space="0" w:color="auto"/>
            <w:left w:val="none" w:sz="0" w:space="0" w:color="auto"/>
            <w:bottom w:val="none" w:sz="0" w:space="0" w:color="auto"/>
            <w:right w:val="none" w:sz="0" w:space="0" w:color="auto"/>
          </w:divBdr>
        </w:div>
        <w:div w:id="114178055">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89/3c56333ea62111c2be18b2dac5bcb30a52bb5a25/" TargetMode="External"/><Relationship Id="rId13" Type="http://schemas.openxmlformats.org/officeDocument/2006/relationships/hyperlink" Target="http://www.consultant.ru/document/cons_doc_LAW_358889/3c56333ea62111c2be18b2dac5bcb30a52bb5a25/" TargetMode="External"/><Relationship Id="rId18" Type="http://schemas.openxmlformats.org/officeDocument/2006/relationships/hyperlink" Target="https://login.consultant.ru/link/?rnd=446CACCCC1DDD19C597C300DCBF1AD01&amp;req=doc&amp;base=RZR&amp;n=330961&amp;dst=2566&amp;fld=134&amp;date=11.09.201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358889/3c56333ea62111c2be18b2dac5bcb30a52bb5a25/" TargetMode="External"/><Relationship Id="rId12" Type="http://schemas.openxmlformats.org/officeDocument/2006/relationships/hyperlink" Target="http://www.consultant.ru/document/cons_doc_LAW_358889/3c56333ea62111c2be18b2dac5bcb30a52bb5a25/" TargetMode="External"/><Relationship Id="rId17" Type="http://schemas.openxmlformats.org/officeDocument/2006/relationships/hyperlink" Target="https://login.consultant.ru/link/?rnd=446CACCCC1DDD19C597C300DCBF1AD01&amp;req=doc&amp;base=RZR&amp;n=330961&amp;dst=342&amp;fld=134&amp;date=11.09.2019" TargetMode="External"/><Relationship Id="rId2" Type="http://schemas.openxmlformats.org/officeDocument/2006/relationships/styles" Target="styles.xml"/><Relationship Id="rId16" Type="http://schemas.openxmlformats.org/officeDocument/2006/relationships/hyperlink" Target="http://www.consultant.ru/document/cons_doc_LAW_357118/8f7c0ce0195a7f4f0985d1ca3612eee1bc81145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358889/b884020ea7453099ba8bc9ca021b84982cadea7d/" TargetMode="External"/><Relationship Id="rId11" Type="http://schemas.openxmlformats.org/officeDocument/2006/relationships/hyperlink" Target="http://www.consultant.ru/document/cons_doc_LAW_358889/3c56333ea62111c2be18b2dac5bcb30a52bb5a25/" TargetMode="External"/><Relationship Id="rId5" Type="http://schemas.openxmlformats.org/officeDocument/2006/relationships/hyperlink" Target="http://www.consultant.ru/document/cons_doc_LAW_358889/b884020ea7453099ba8bc9ca021b84982cadea7d/" TargetMode="External"/><Relationship Id="rId15" Type="http://schemas.openxmlformats.org/officeDocument/2006/relationships/hyperlink" Target="http://www.consultant.ru/document/cons_doc_LAW_358889/570afc6feff03328459242886307d6aebe1ccb6b/" TargetMode="External"/><Relationship Id="rId10" Type="http://schemas.openxmlformats.org/officeDocument/2006/relationships/hyperlink" Target="http://www.consultant.ru/document/cons_doc_LAW_358889/3c56333ea62111c2be18b2dac5bcb30a52bb5a25/" TargetMode="External"/><Relationship Id="rId19" Type="http://schemas.openxmlformats.org/officeDocument/2006/relationships/hyperlink" Target="http://www.consultant.ru/document/cons_doc_LAW_358889/570afc6feff03328459242886307d6aebe1ccb6b/" TargetMode="External"/><Relationship Id="rId4" Type="http://schemas.openxmlformats.org/officeDocument/2006/relationships/webSettings" Target="webSettings.xml"/><Relationship Id="rId9" Type="http://schemas.openxmlformats.org/officeDocument/2006/relationships/hyperlink" Target="http://www.consultant.ru/document/cons_doc_LAW_358889/3c56333ea62111c2be18b2dac5bcb30a52bb5a25/" TargetMode="External"/><Relationship Id="rId14" Type="http://schemas.openxmlformats.org/officeDocument/2006/relationships/hyperlink" Target="http://www.consultant.ru/document/cons_doc_LAW_358889/91122874bbcf628c0e5c6bceb7fe613ee682fc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 Сергей</dc:creator>
  <cp:lastModifiedBy>1</cp:lastModifiedBy>
  <cp:revision>12</cp:revision>
  <cp:lastPrinted>2020-07-20T11:37:00Z</cp:lastPrinted>
  <dcterms:created xsi:type="dcterms:W3CDTF">2020-07-15T09:03:00Z</dcterms:created>
  <dcterms:modified xsi:type="dcterms:W3CDTF">2020-08-05T11:44:00Z</dcterms:modified>
</cp:coreProperties>
</file>